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C6" w:rsidRDefault="00C308BC" w:rsidP="00484A93">
      <w:pPr>
        <w:spacing w:after="0" w:line="240" w:lineRule="auto"/>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8" type="#_x0000_t202" style="position:absolute;margin-left:311.05pt;margin-top:-4.85pt;width:70.9pt;height:82.05pt;z-index:251659264" fillcolor="black [3213]">
            <v:textbox>
              <w:txbxContent>
                <w:p w:rsidR="00E101D5" w:rsidRDefault="00E101D5">
                  <w:r w:rsidRPr="00E101D5">
                    <w:rPr>
                      <w:noProof/>
                    </w:rPr>
                    <w:drawing>
                      <wp:inline distT="0" distB="0" distL="0" distR="0">
                        <wp:extent cx="855473" cy="931426"/>
                        <wp:effectExtent l="19050" t="0" r="177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56863" cy="932939"/>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rPr>
        <w:pict>
          <v:shape id="_x0000_s1029" type="#_x0000_t202" style="position:absolute;margin-left:438.25pt;margin-top:-54.45pt;width:64.5pt;height:75.1pt;z-index:251660288" stroked="f">
            <v:textbox>
              <w:txbxContent>
                <w:p w:rsidR="00BC0BC6" w:rsidRDefault="00BC0BC6">
                  <w:r w:rsidRPr="00BC0BC6">
                    <w:rPr>
                      <w:noProof/>
                    </w:rPr>
                    <w:drawing>
                      <wp:inline distT="0" distB="0" distL="0" distR="0">
                        <wp:extent cx="521638" cy="604299"/>
                        <wp:effectExtent l="19050" t="0" r="0" b="0"/>
                        <wp:docPr id="9" name="Picture 1" descr="iit logo"/>
                        <wp:cNvGraphicFramePr/>
                        <a:graphic xmlns:a="http://schemas.openxmlformats.org/drawingml/2006/main">
                          <a:graphicData uri="http://schemas.openxmlformats.org/drawingml/2006/picture">
                            <pic:pic xmlns:pic="http://schemas.openxmlformats.org/drawingml/2006/picture">
                              <pic:nvPicPr>
                                <pic:cNvPr id="9" name="Picture 6" descr="iit logo"/>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522833" cy="605683"/>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rPr>
        <w:pict>
          <v:shape id="_x0000_s1026" type="#_x0000_t202" style="position:absolute;margin-left:252.55pt;margin-top:-8pt;width:75.7pt;height:73pt;z-index:251658240" filled="f" stroked="f">
            <v:textbox style="mso-next-textbox:#_x0000_s1026">
              <w:txbxContent>
                <w:p w:rsidR="00057C85" w:rsidRDefault="00057C85"/>
              </w:txbxContent>
            </v:textbox>
          </v:shape>
        </w:pict>
      </w:r>
    </w:p>
    <w:p w:rsidR="00057C85" w:rsidRDefault="00057C85" w:rsidP="00484A93">
      <w:pPr>
        <w:spacing w:after="0" w:line="240" w:lineRule="auto"/>
        <w:rPr>
          <w:rFonts w:ascii="Times New Roman" w:hAnsi="Times New Roman" w:cs="Times New Roman"/>
          <w:b/>
        </w:rPr>
      </w:pPr>
      <w:r>
        <w:rPr>
          <w:rFonts w:ascii="Times New Roman" w:hAnsi="Times New Roman" w:cs="Times New Roman"/>
          <w:b/>
        </w:rPr>
        <w:t>Millie Pant</w:t>
      </w:r>
    </w:p>
    <w:p w:rsidR="00057C85" w:rsidRDefault="002A5628" w:rsidP="00484A93">
      <w:pPr>
        <w:spacing w:after="0" w:line="240" w:lineRule="auto"/>
        <w:rPr>
          <w:rFonts w:ascii="Times New Roman" w:hAnsi="Times New Roman" w:cs="Times New Roman"/>
          <w:b/>
        </w:rPr>
      </w:pPr>
      <w:r w:rsidRPr="00291FB2">
        <w:rPr>
          <w:rFonts w:ascii="Times New Roman" w:hAnsi="Times New Roman" w:cs="Times New Roman"/>
          <w:b/>
        </w:rPr>
        <w:t>Ass</w:t>
      </w:r>
      <w:r w:rsidR="00057C85">
        <w:rPr>
          <w:rFonts w:ascii="Times New Roman" w:hAnsi="Times New Roman" w:cs="Times New Roman"/>
          <w:b/>
        </w:rPr>
        <w:t>ociate Professor</w:t>
      </w:r>
    </w:p>
    <w:p w:rsidR="00100653" w:rsidRDefault="00100653" w:rsidP="00484A93">
      <w:pPr>
        <w:spacing w:after="0" w:line="240" w:lineRule="auto"/>
        <w:rPr>
          <w:rFonts w:ascii="Times New Roman" w:hAnsi="Times New Roman" w:cs="Times New Roman"/>
          <w:b/>
        </w:rPr>
      </w:pPr>
      <w:r>
        <w:rPr>
          <w:rFonts w:ascii="Times New Roman" w:hAnsi="Times New Roman" w:cs="Times New Roman"/>
          <w:b/>
        </w:rPr>
        <w:t>Department of Applied Science and Engineering</w:t>
      </w:r>
    </w:p>
    <w:p w:rsidR="002A5628" w:rsidRDefault="002A5628" w:rsidP="00484A93">
      <w:pPr>
        <w:spacing w:after="0" w:line="240" w:lineRule="auto"/>
        <w:rPr>
          <w:rFonts w:ascii="Times New Roman" w:hAnsi="Times New Roman" w:cs="Times New Roman"/>
          <w:b/>
        </w:rPr>
      </w:pPr>
      <w:r w:rsidRPr="00291FB2">
        <w:rPr>
          <w:rFonts w:ascii="Times New Roman" w:hAnsi="Times New Roman" w:cs="Times New Roman"/>
          <w:b/>
        </w:rPr>
        <w:t>Saharanpur Campus IIT Roorkee</w:t>
      </w:r>
    </w:p>
    <w:p w:rsidR="00E101D5" w:rsidRDefault="00E101D5" w:rsidP="00484A93">
      <w:pPr>
        <w:spacing w:after="0" w:line="240" w:lineRule="auto"/>
        <w:rPr>
          <w:rFonts w:ascii="Times New Roman" w:hAnsi="Times New Roman" w:cs="Times New Roman"/>
          <w:b/>
        </w:rPr>
      </w:pPr>
    </w:p>
    <w:p w:rsidR="00100653" w:rsidRDefault="00100653" w:rsidP="00484A93">
      <w:pPr>
        <w:pBdr>
          <w:bottom w:val="double" w:sz="6" w:space="1" w:color="auto"/>
        </w:pBdr>
        <w:spacing w:after="0" w:line="240" w:lineRule="auto"/>
        <w:rPr>
          <w:rFonts w:ascii="Times New Roman" w:hAnsi="Times New Roman" w:cs="Times New Roman"/>
          <w:b/>
        </w:rPr>
      </w:pPr>
    </w:p>
    <w:p w:rsidR="002F5578" w:rsidRDefault="002F5578" w:rsidP="00484A93">
      <w:pPr>
        <w:spacing w:after="0" w:line="240" w:lineRule="auto"/>
        <w:rPr>
          <w:rFonts w:ascii="Times New Roman" w:hAnsi="Times New Roman" w:cs="Times New Roman"/>
          <w:b/>
        </w:rPr>
      </w:pPr>
    </w:p>
    <w:p w:rsidR="00057C85" w:rsidRDefault="002F5578" w:rsidP="002F5578">
      <w:pPr>
        <w:spacing w:after="0" w:line="240" w:lineRule="auto"/>
        <w:jc w:val="both"/>
        <w:rPr>
          <w:rFonts w:ascii="Times New Roman" w:hAnsi="Times New Roman" w:cs="Times New Roman"/>
          <w:sz w:val="20"/>
        </w:rPr>
      </w:pPr>
      <w:r w:rsidRPr="002F5578">
        <w:rPr>
          <w:rFonts w:ascii="Times New Roman" w:hAnsi="Times New Roman" w:cs="Times New Roman"/>
          <w:b/>
          <w:sz w:val="20"/>
        </w:rPr>
        <w:t>Areas of interest</w:t>
      </w:r>
      <w:r>
        <w:rPr>
          <w:rFonts w:ascii="Times New Roman" w:hAnsi="Times New Roman" w:cs="Times New Roman"/>
          <w:b/>
        </w:rPr>
        <w:t xml:space="preserve">: </w:t>
      </w:r>
      <w:r w:rsidRPr="002F5578">
        <w:rPr>
          <w:rFonts w:ascii="Times New Roman" w:hAnsi="Times New Roman" w:cs="Times New Roman"/>
          <w:sz w:val="20"/>
        </w:rPr>
        <w:t xml:space="preserve">Numerical Optimization, Operations Research, Soft Computing </w:t>
      </w:r>
      <w:r>
        <w:rPr>
          <w:rFonts w:ascii="Times New Roman" w:hAnsi="Times New Roman" w:cs="Times New Roman"/>
          <w:sz w:val="20"/>
        </w:rPr>
        <w:t xml:space="preserve">and Swarm Intelligence </w:t>
      </w:r>
      <w:r w:rsidRPr="002F5578">
        <w:rPr>
          <w:rFonts w:ascii="Times New Roman" w:hAnsi="Times New Roman" w:cs="Times New Roman"/>
          <w:sz w:val="20"/>
        </w:rPr>
        <w:t>Techniques</w:t>
      </w:r>
      <w:r>
        <w:rPr>
          <w:rFonts w:ascii="Times New Roman" w:hAnsi="Times New Roman" w:cs="Times New Roman"/>
          <w:sz w:val="20"/>
        </w:rPr>
        <w:t xml:space="preserve"> with applications to various engineering design problems, image processing, supply chain management.</w:t>
      </w:r>
    </w:p>
    <w:p w:rsidR="008E3E56" w:rsidRDefault="008E3E56" w:rsidP="002F5578">
      <w:pPr>
        <w:spacing w:after="0" w:line="240" w:lineRule="auto"/>
        <w:jc w:val="both"/>
        <w:rPr>
          <w:rFonts w:ascii="Times New Roman" w:hAnsi="Times New Roman" w:cs="Times New Roman"/>
          <w:sz w:val="20"/>
        </w:rPr>
      </w:pPr>
    </w:p>
    <w:p w:rsidR="008E3E56" w:rsidRDefault="008E3E56" w:rsidP="002F5578">
      <w:pPr>
        <w:spacing w:after="0" w:line="240" w:lineRule="auto"/>
        <w:jc w:val="both"/>
        <w:rPr>
          <w:rFonts w:ascii="Times New Roman" w:hAnsi="Times New Roman" w:cs="Times New Roman"/>
          <w:sz w:val="20"/>
        </w:rPr>
      </w:pPr>
      <w:r w:rsidRPr="00526A57">
        <w:rPr>
          <w:rFonts w:ascii="Times New Roman" w:hAnsi="Times New Roman" w:cs="Times New Roman"/>
          <w:b/>
          <w:sz w:val="20"/>
        </w:rPr>
        <w:t xml:space="preserve">Work Experience: </w:t>
      </w:r>
      <w:r>
        <w:rPr>
          <w:rFonts w:ascii="Times New Roman" w:hAnsi="Times New Roman" w:cs="Times New Roman"/>
          <w:sz w:val="20"/>
        </w:rPr>
        <w:t>Lecturer 2007 – 2009, IIT Roorkee</w:t>
      </w:r>
    </w:p>
    <w:p w:rsidR="008E3E56" w:rsidRDefault="008E3E56" w:rsidP="002F5578">
      <w:pPr>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526A57">
        <w:rPr>
          <w:rFonts w:ascii="Times New Roman" w:hAnsi="Times New Roman" w:cs="Times New Roman"/>
          <w:sz w:val="20"/>
        </w:rPr>
        <w:t xml:space="preserve">   </w:t>
      </w:r>
      <w:r>
        <w:rPr>
          <w:rFonts w:ascii="Times New Roman" w:hAnsi="Times New Roman" w:cs="Times New Roman"/>
          <w:sz w:val="20"/>
        </w:rPr>
        <w:t>Assistant Professor 2009 – 2012, IIT Roorkee</w:t>
      </w:r>
    </w:p>
    <w:p w:rsidR="008E3E56" w:rsidRDefault="008E3E56" w:rsidP="002F5578">
      <w:pPr>
        <w:spacing w:after="0" w:line="240" w:lineRule="auto"/>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526A57">
        <w:rPr>
          <w:rFonts w:ascii="Times New Roman" w:hAnsi="Times New Roman" w:cs="Times New Roman"/>
          <w:sz w:val="20"/>
        </w:rPr>
        <w:t xml:space="preserve">   </w:t>
      </w:r>
      <w:r>
        <w:rPr>
          <w:rFonts w:ascii="Times New Roman" w:hAnsi="Times New Roman" w:cs="Times New Roman"/>
          <w:sz w:val="20"/>
        </w:rPr>
        <w:t>Associate Professor 2012 – date, IIT Roorkee</w:t>
      </w:r>
    </w:p>
    <w:p w:rsidR="002F5578" w:rsidRPr="00291FB2" w:rsidRDefault="002F5578" w:rsidP="002F5578">
      <w:pPr>
        <w:spacing w:after="0" w:line="240" w:lineRule="auto"/>
        <w:jc w:val="both"/>
        <w:rPr>
          <w:rFonts w:ascii="Times New Roman" w:hAnsi="Times New Roman" w:cs="Times New Roman"/>
          <w:b/>
        </w:rPr>
      </w:pPr>
    </w:p>
    <w:tbl>
      <w:tblPr>
        <w:tblStyle w:val="LightShading"/>
        <w:tblpPr w:leftFromText="180" w:rightFromText="180" w:vertAnchor="text" w:horzAnchor="margin" w:tblpY="90"/>
        <w:tblW w:w="9468" w:type="dxa"/>
        <w:tblLook w:val="04A0"/>
      </w:tblPr>
      <w:tblGrid>
        <w:gridCol w:w="9468"/>
      </w:tblGrid>
      <w:tr w:rsidR="002A5628" w:rsidRPr="00291FB2" w:rsidTr="004D4D53">
        <w:trPr>
          <w:cnfStyle w:val="100000000000"/>
        </w:trPr>
        <w:tc>
          <w:tcPr>
            <w:cnfStyle w:val="001000000000"/>
            <w:tcW w:w="9468" w:type="dxa"/>
          </w:tcPr>
          <w:p w:rsidR="002A5628" w:rsidRPr="00291FB2" w:rsidRDefault="002A5628" w:rsidP="002A5628">
            <w:pPr>
              <w:rPr>
                <w:rFonts w:ascii="Times New Roman" w:hAnsi="Times New Roman" w:cs="Times New Roman"/>
                <w:b w:val="0"/>
                <w:sz w:val="20"/>
                <w:szCs w:val="20"/>
              </w:rPr>
            </w:pPr>
            <w:r w:rsidRPr="00291FB2">
              <w:rPr>
                <w:rFonts w:ascii="Times New Roman" w:hAnsi="Times New Roman" w:cs="Times New Roman"/>
                <w:sz w:val="20"/>
                <w:szCs w:val="20"/>
              </w:rPr>
              <w:t>Courses Taught (since 2007)</w:t>
            </w:r>
          </w:p>
          <w:p w:rsidR="00057C85" w:rsidRDefault="002A5628" w:rsidP="002A5628">
            <w:pPr>
              <w:tabs>
                <w:tab w:val="num" w:pos="360"/>
              </w:tabs>
              <w:rPr>
                <w:rFonts w:ascii="Times New Roman" w:hAnsi="Times New Roman" w:cs="Times New Roman"/>
                <w:b w:val="0"/>
                <w:bCs w:val="0"/>
                <w:sz w:val="20"/>
                <w:szCs w:val="20"/>
              </w:rPr>
            </w:pPr>
            <w:r w:rsidRPr="00291FB2">
              <w:rPr>
                <w:rFonts w:ascii="Times New Roman" w:hAnsi="Times New Roman" w:cs="Times New Roman"/>
                <w:sz w:val="20"/>
                <w:szCs w:val="20"/>
              </w:rPr>
              <w:t>EC 101 A – Computer Systems and Programming  (8 semesters)</w:t>
            </w:r>
          </w:p>
          <w:p w:rsidR="00057C85" w:rsidRDefault="002A5628" w:rsidP="002A5628">
            <w:pPr>
              <w:tabs>
                <w:tab w:val="num" w:pos="360"/>
              </w:tabs>
              <w:rPr>
                <w:rFonts w:ascii="Times New Roman" w:hAnsi="Times New Roman" w:cs="Times New Roman"/>
                <w:b w:val="0"/>
                <w:bCs w:val="0"/>
                <w:sz w:val="20"/>
                <w:szCs w:val="20"/>
              </w:rPr>
            </w:pPr>
            <w:r w:rsidRPr="00291FB2">
              <w:rPr>
                <w:rFonts w:ascii="Times New Roman" w:hAnsi="Times New Roman" w:cs="Times New Roman"/>
                <w:sz w:val="20"/>
                <w:szCs w:val="20"/>
              </w:rPr>
              <w:t>PP 315 – Process Optimization (4  semesters)</w:t>
            </w:r>
          </w:p>
          <w:p w:rsidR="00057C85" w:rsidRDefault="002A5628" w:rsidP="002A5628">
            <w:pPr>
              <w:tabs>
                <w:tab w:val="num" w:pos="360"/>
              </w:tabs>
              <w:rPr>
                <w:rFonts w:ascii="Times New Roman" w:hAnsi="Times New Roman" w:cs="Times New Roman"/>
                <w:b w:val="0"/>
                <w:bCs w:val="0"/>
                <w:sz w:val="20"/>
                <w:szCs w:val="20"/>
              </w:rPr>
            </w:pPr>
            <w:r w:rsidRPr="00291FB2">
              <w:rPr>
                <w:rFonts w:ascii="Times New Roman" w:hAnsi="Times New Roman" w:cs="Times New Roman"/>
                <w:sz w:val="20"/>
                <w:szCs w:val="20"/>
              </w:rPr>
              <w:t xml:space="preserve">CE 201  - Computer Aided Graphics (4 semesters) </w:t>
            </w:r>
          </w:p>
          <w:p w:rsidR="002A5628" w:rsidRPr="00291FB2" w:rsidRDefault="002A5628" w:rsidP="002A5628">
            <w:pPr>
              <w:tabs>
                <w:tab w:val="num" w:pos="360"/>
              </w:tabs>
              <w:rPr>
                <w:rFonts w:ascii="Times New Roman" w:hAnsi="Times New Roman" w:cs="Times New Roman"/>
                <w:sz w:val="20"/>
                <w:szCs w:val="20"/>
              </w:rPr>
            </w:pPr>
            <w:r w:rsidRPr="00291FB2">
              <w:rPr>
                <w:rFonts w:ascii="Times New Roman" w:hAnsi="Times New Roman" w:cs="Times New Roman"/>
                <w:sz w:val="20"/>
                <w:szCs w:val="20"/>
              </w:rPr>
              <w:t>MA 101 – Mathematics 1 (1 semester)</w:t>
            </w:r>
          </w:p>
          <w:p w:rsidR="00100653" w:rsidRDefault="002A5628" w:rsidP="002A5628">
            <w:pPr>
              <w:tabs>
                <w:tab w:val="num" w:pos="360"/>
              </w:tabs>
              <w:rPr>
                <w:rFonts w:ascii="Times New Roman" w:hAnsi="Times New Roman" w:cs="Times New Roman"/>
                <w:b w:val="0"/>
                <w:bCs w:val="0"/>
                <w:sz w:val="20"/>
                <w:szCs w:val="20"/>
              </w:rPr>
            </w:pPr>
            <w:r w:rsidRPr="00291FB2">
              <w:rPr>
                <w:rFonts w:ascii="Times New Roman" w:hAnsi="Times New Roman" w:cs="Times New Roman"/>
                <w:sz w:val="20"/>
                <w:szCs w:val="20"/>
              </w:rPr>
              <w:t xml:space="preserve">MA 102 – Mathematics 2 (1 semester) </w:t>
            </w:r>
          </w:p>
          <w:p w:rsidR="002A5628" w:rsidRPr="00291FB2" w:rsidRDefault="002A5628" w:rsidP="002A5628">
            <w:pPr>
              <w:tabs>
                <w:tab w:val="num" w:pos="360"/>
              </w:tabs>
              <w:rPr>
                <w:rFonts w:ascii="Times New Roman" w:hAnsi="Times New Roman" w:cs="Times New Roman"/>
                <w:sz w:val="20"/>
                <w:szCs w:val="20"/>
              </w:rPr>
            </w:pPr>
            <w:r w:rsidRPr="00291FB2">
              <w:rPr>
                <w:rFonts w:ascii="Times New Roman" w:hAnsi="Times New Roman" w:cs="Times New Roman"/>
                <w:sz w:val="20"/>
                <w:szCs w:val="20"/>
              </w:rPr>
              <w:t xml:space="preserve">IMA 01 – Advanced Engineering Mathematics (1 semester); </w:t>
            </w:r>
          </w:p>
          <w:p w:rsidR="002A5628" w:rsidRPr="00291FB2" w:rsidRDefault="002A5628" w:rsidP="002A5628">
            <w:pPr>
              <w:tabs>
                <w:tab w:val="num" w:pos="360"/>
              </w:tabs>
              <w:rPr>
                <w:rFonts w:ascii="Times New Roman" w:hAnsi="Times New Roman" w:cs="Times New Roman"/>
                <w:sz w:val="20"/>
                <w:szCs w:val="20"/>
              </w:rPr>
            </w:pPr>
            <w:r w:rsidRPr="00291FB2">
              <w:rPr>
                <w:rFonts w:ascii="Times New Roman" w:hAnsi="Times New Roman" w:cs="Times New Roman"/>
                <w:sz w:val="20"/>
                <w:szCs w:val="20"/>
              </w:rPr>
              <w:t>IMA 11– Numerical Methods (1 semester)</w:t>
            </w:r>
          </w:p>
        </w:tc>
      </w:tr>
      <w:tr w:rsidR="00054ECF" w:rsidRPr="00291FB2" w:rsidTr="004D4D53">
        <w:trPr>
          <w:cnfStyle w:val="000000100000"/>
        </w:trPr>
        <w:tc>
          <w:tcPr>
            <w:cnfStyle w:val="001000000000"/>
            <w:tcW w:w="9468" w:type="dxa"/>
          </w:tcPr>
          <w:p w:rsidR="00057C85" w:rsidRDefault="00057C85" w:rsidP="00054ECF">
            <w:pPr>
              <w:rPr>
                <w:rFonts w:ascii="Times New Roman" w:hAnsi="Times New Roman" w:cs="Times New Roman"/>
                <w:b w:val="0"/>
                <w:sz w:val="20"/>
                <w:szCs w:val="20"/>
              </w:rPr>
            </w:pPr>
          </w:p>
          <w:p w:rsidR="00054ECF" w:rsidRDefault="00054ECF" w:rsidP="00054ECF">
            <w:pPr>
              <w:rPr>
                <w:rFonts w:ascii="Times New Roman" w:hAnsi="Times New Roman" w:cs="Times New Roman"/>
                <w:b w:val="0"/>
                <w:sz w:val="20"/>
                <w:szCs w:val="20"/>
              </w:rPr>
            </w:pPr>
            <w:r w:rsidRPr="00291FB2">
              <w:rPr>
                <w:rFonts w:ascii="Times New Roman" w:hAnsi="Times New Roman" w:cs="Times New Roman"/>
                <w:sz w:val="20"/>
                <w:szCs w:val="20"/>
              </w:rPr>
              <w:t>Administrative Responsibilities</w:t>
            </w:r>
          </w:p>
          <w:p w:rsidR="00054ECF" w:rsidRDefault="00054ECF" w:rsidP="00054ECF">
            <w:pPr>
              <w:numPr>
                <w:ilvl w:val="0"/>
                <w:numId w:val="14"/>
              </w:numPr>
              <w:rPr>
                <w:rFonts w:ascii="Times New Roman" w:hAnsi="Times New Roman" w:cs="Times New Roman"/>
                <w:sz w:val="20"/>
                <w:szCs w:val="20"/>
              </w:rPr>
            </w:pPr>
            <w:r w:rsidRPr="00291FB2">
              <w:rPr>
                <w:rFonts w:ascii="Times New Roman" w:hAnsi="Times New Roman" w:cs="Times New Roman"/>
                <w:sz w:val="20"/>
                <w:szCs w:val="20"/>
              </w:rPr>
              <w:t xml:space="preserve">Warden – </w:t>
            </w:r>
            <w:proofErr w:type="spellStart"/>
            <w:r w:rsidRPr="00291FB2">
              <w:rPr>
                <w:rFonts w:ascii="Times New Roman" w:hAnsi="Times New Roman" w:cs="Times New Roman"/>
                <w:sz w:val="20"/>
                <w:szCs w:val="20"/>
              </w:rPr>
              <w:t>Indira</w:t>
            </w:r>
            <w:proofErr w:type="spellEnd"/>
            <w:r w:rsidRPr="00291FB2">
              <w:rPr>
                <w:rFonts w:ascii="Times New Roman" w:hAnsi="Times New Roman" w:cs="Times New Roman"/>
                <w:sz w:val="20"/>
                <w:szCs w:val="20"/>
              </w:rPr>
              <w:t xml:space="preserve"> </w:t>
            </w:r>
            <w:proofErr w:type="spellStart"/>
            <w:r w:rsidRPr="00291FB2">
              <w:rPr>
                <w:rFonts w:ascii="Times New Roman" w:hAnsi="Times New Roman" w:cs="Times New Roman"/>
                <w:sz w:val="20"/>
                <w:szCs w:val="20"/>
              </w:rPr>
              <w:t>Bhawan</w:t>
            </w:r>
            <w:proofErr w:type="spellEnd"/>
            <w:r w:rsidRPr="00291FB2">
              <w:rPr>
                <w:rFonts w:ascii="Times New Roman" w:hAnsi="Times New Roman" w:cs="Times New Roman"/>
                <w:sz w:val="20"/>
                <w:szCs w:val="20"/>
              </w:rPr>
              <w:t>, Saharanpur campus, since April 2012</w:t>
            </w:r>
          </w:p>
          <w:p w:rsidR="00054ECF" w:rsidRDefault="00054ECF" w:rsidP="00054ECF">
            <w:pPr>
              <w:numPr>
                <w:ilvl w:val="0"/>
                <w:numId w:val="14"/>
              </w:numPr>
              <w:rPr>
                <w:rFonts w:ascii="Times New Roman" w:hAnsi="Times New Roman" w:cs="Times New Roman"/>
                <w:sz w:val="20"/>
                <w:szCs w:val="20"/>
              </w:rPr>
            </w:pPr>
            <w:r w:rsidRPr="00291FB2">
              <w:rPr>
                <w:rFonts w:ascii="Times New Roman" w:hAnsi="Times New Roman" w:cs="Times New Roman"/>
                <w:sz w:val="20"/>
                <w:szCs w:val="20"/>
              </w:rPr>
              <w:t>Coordinator – NSS, Saharanpur Campus, since 2008</w:t>
            </w:r>
          </w:p>
          <w:p w:rsidR="00057C85" w:rsidRPr="00291FB2" w:rsidRDefault="00057C85" w:rsidP="00054ECF">
            <w:pPr>
              <w:numPr>
                <w:ilvl w:val="0"/>
                <w:numId w:val="14"/>
              </w:numPr>
              <w:rPr>
                <w:rFonts w:ascii="Times New Roman" w:hAnsi="Times New Roman" w:cs="Times New Roman"/>
                <w:sz w:val="20"/>
                <w:szCs w:val="20"/>
              </w:rPr>
            </w:pPr>
            <w:r>
              <w:rPr>
                <w:rFonts w:ascii="Times New Roman" w:hAnsi="Times New Roman" w:cs="Times New Roman"/>
                <w:sz w:val="20"/>
                <w:szCs w:val="20"/>
              </w:rPr>
              <w:t>Faculty coordinator, Cognizance, Annual Science Fest, 2013</w:t>
            </w:r>
          </w:p>
        </w:tc>
      </w:tr>
    </w:tbl>
    <w:p w:rsidR="00975E83" w:rsidRPr="00291FB2" w:rsidRDefault="00975E83" w:rsidP="00484A93">
      <w:pPr>
        <w:spacing w:after="0" w:line="240" w:lineRule="auto"/>
        <w:rPr>
          <w:rFonts w:ascii="Times New Roman" w:hAnsi="Times New Roman" w:cs="Times New Roman"/>
        </w:rPr>
      </w:pPr>
    </w:p>
    <w:tbl>
      <w:tblPr>
        <w:tblStyle w:val="LightShading"/>
        <w:tblpPr w:leftFromText="180" w:rightFromText="180" w:vertAnchor="text" w:horzAnchor="margin" w:tblpY="-76"/>
        <w:tblW w:w="10098" w:type="dxa"/>
        <w:tblLook w:val="04A0"/>
      </w:tblPr>
      <w:tblGrid>
        <w:gridCol w:w="3078"/>
        <w:gridCol w:w="1890"/>
        <w:gridCol w:w="900"/>
        <w:gridCol w:w="4230"/>
      </w:tblGrid>
      <w:tr w:rsidR="001F3058" w:rsidRPr="00291FB2" w:rsidTr="004D4D53">
        <w:trPr>
          <w:cnfStyle w:val="100000000000"/>
        </w:trPr>
        <w:tc>
          <w:tcPr>
            <w:cnfStyle w:val="001000000000"/>
            <w:tcW w:w="3078" w:type="dxa"/>
          </w:tcPr>
          <w:p w:rsidR="001F3058" w:rsidRDefault="001F3058" w:rsidP="00291FB2">
            <w:pPr>
              <w:rPr>
                <w:rFonts w:ascii="Times New Roman" w:hAnsi="Times New Roman" w:cs="Times New Roman"/>
                <w:b w:val="0"/>
                <w:bCs w:val="0"/>
                <w:sz w:val="20"/>
                <w:szCs w:val="20"/>
              </w:rPr>
            </w:pPr>
            <w:r w:rsidRPr="00291FB2">
              <w:rPr>
                <w:rFonts w:ascii="Times New Roman" w:hAnsi="Times New Roman" w:cs="Times New Roman"/>
                <w:sz w:val="20"/>
                <w:szCs w:val="20"/>
              </w:rPr>
              <w:lastRenderedPageBreak/>
              <w:t>Publications – 9</w:t>
            </w:r>
            <w:r w:rsidR="00057C85">
              <w:rPr>
                <w:rFonts w:ascii="Times New Roman" w:hAnsi="Times New Roman" w:cs="Times New Roman"/>
                <w:sz w:val="20"/>
                <w:szCs w:val="20"/>
              </w:rPr>
              <w:t>5</w:t>
            </w:r>
            <w:r w:rsidRPr="00291FB2">
              <w:rPr>
                <w:rFonts w:ascii="Times New Roman" w:hAnsi="Times New Roman" w:cs="Times New Roman"/>
                <w:sz w:val="20"/>
                <w:szCs w:val="20"/>
              </w:rPr>
              <w:t xml:space="preserve"> </w:t>
            </w:r>
          </w:p>
          <w:p w:rsidR="00057C85" w:rsidRPr="00291FB2" w:rsidRDefault="00057C85" w:rsidP="00291FB2">
            <w:pPr>
              <w:rPr>
                <w:rFonts w:ascii="Times New Roman" w:hAnsi="Times New Roman" w:cs="Times New Roman"/>
                <w:sz w:val="20"/>
                <w:szCs w:val="20"/>
              </w:rPr>
            </w:pPr>
          </w:p>
          <w:p w:rsidR="001F3058" w:rsidRPr="00291FB2" w:rsidRDefault="001F3058" w:rsidP="00291FB2">
            <w:pPr>
              <w:numPr>
                <w:ilvl w:val="0"/>
                <w:numId w:val="2"/>
              </w:numPr>
              <w:tabs>
                <w:tab w:val="clear" w:pos="720"/>
                <w:tab w:val="num" w:pos="270"/>
              </w:tabs>
              <w:ind w:left="270" w:hanging="270"/>
              <w:rPr>
                <w:rFonts w:ascii="Times New Roman" w:hAnsi="Times New Roman" w:cs="Times New Roman"/>
                <w:sz w:val="20"/>
                <w:szCs w:val="20"/>
              </w:rPr>
            </w:pPr>
            <w:r w:rsidRPr="00291FB2">
              <w:rPr>
                <w:rFonts w:ascii="Times New Roman" w:hAnsi="Times New Roman" w:cs="Times New Roman"/>
                <w:sz w:val="20"/>
                <w:szCs w:val="20"/>
              </w:rPr>
              <w:t>Peer Reviewed International Journal Papers – 3</w:t>
            </w:r>
            <w:r w:rsidR="00057C85">
              <w:rPr>
                <w:rFonts w:ascii="Times New Roman" w:hAnsi="Times New Roman" w:cs="Times New Roman"/>
                <w:sz w:val="20"/>
                <w:szCs w:val="20"/>
              </w:rPr>
              <w:t>8</w:t>
            </w:r>
            <w:r w:rsidRPr="00291FB2">
              <w:rPr>
                <w:rFonts w:ascii="Times New Roman" w:hAnsi="Times New Roman" w:cs="Times New Roman"/>
                <w:sz w:val="20"/>
                <w:szCs w:val="20"/>
              </w:rPr>
              <w:t xml:space="preserve"> </w:t>
            </w:r>
          </w:p>
          <w:p w:rsidR="001F3058" w:rsidRPr="00291FB2" w:rsidRDefault="001F3058" w:rsidP="00291FB2">
            <w:pPr>
              <w:numPr>
                <w:ilvl w:val="0"/>
                <w:numId w:val="2"/>
              </w:numPr>
              <w:tabs>
                <w:tab w:val="clear" w:pos="720"/>
                <w:tab w:val="num" w:pos="270"/>
              </w:tabs>
              <w:ind w:hanging="720"/>
              <w:rPr>
                <w:rFonts w:ascii="Times New Roman" w:hAnsi="Times New Roman" w:cs="Times New Roman"/>
                <w:sz w:val="20"/>
                <w:szCs w:val="20"/>
              </w:rPr>
            </w:pPr>
            <w:r w:rsidRPr="00291FB2">
              <w:rPr>
                <w:rFonts w:ascii="Times New Roman" w:hAnsi="Times New Roman" w:cs="Times New Roman"/>
                <w:sz w:val="20"/>
                <w:szCs w:val="20"/>
              </w:rPr>
              <w:t xml:space="preserve">National Journal Papers – </w:t>
            </w:r>
            <w:r w:rsidR="00C46BB7" w:rsidRPr="00291FB2">
              <w:rPr>
                <w:rFonts w:ascii="Times New Roman" w:hAnsi="Times New Roman" w:cs="Times New Roman"/>
                <w:sz w:val="20"/>
                <w:szCs w:val="20"/>
              </w:rPr>
              <w:t>1</w:t>
            </w:r>
          </w:p>
          <w:p w:rsidR="001F3058" w:rsidRPr="00291FB2" w:rsidRDefault="001F3058" w:rsidP="00291FB2">
            <w:pPr>
              <w:numPr>
                <w:ilvl w:val="0"/>
                <w:numId w:val="2"/>
              </w:numPr>
              <w:tabs>
                <w:tab w:val="clear" w:pos="720"/>
                <w:tab w:val="num" w:pos="270"/>
              </w:tabs>
              <w:ind w:left="270" w:hanging="270"/>
              <w:rPr>
                <w:rFonts w:ascii="Times New Roman" w:hAnsi="Times New Roman" w:cs="Times New Roman"/>
                <w:sz w:val="20"/>
                <w:szCs w:val="20"/>
              </w:rPr>
            </w:pPr>
            <w:r w:rsidRPr="00291FB2">
              <w:rPr>
                <w:rFonts w:ascii="Times New Roman" w:hAnsi="Times New Roman" w:cs="Times New Roman"/>
                <w:sz w:val="20"/>
                <w:szCs w:val="20"/>
              </w:rPr>
              <w:t xml:space="preserve">International Conference Proceedings – </w:t>
            </w:r>
            <w:r w:rsidR="00C46BB7" w:rsidRPr="00291FB2">
              <w:rPr>
                <w:rFonts w:ascii="Times New Roman" w:hAnsi="Times New Roman" w:cs="Times New Roman"/>
                <w:sz w:val="20"/>
                <w:szCs w:val="20"/>
              </w:rPr>
              <w:t>54</w:t>
            </w:r>
          </w:p>
          <w:p w:rsidR="001F3058" w:rsidRPr="00291FB2" w:rsidRDefault="001F3058" w:rsidP="00291FB2">
            <w:pPr>
              <w:numPr>
                <w:ilvl w:val="0"/>
                <w:numId w:val="2"/>
              </w:numPr>
              <w:tabs>
                <w:tab w:val="clear" w:pos="720"/>
                <w:tab w:val="num" w:pos="270"/>
              </w:tabs>
              <w:ind w:hanging="720"/>
              <w:rPr>
                <w:rFonts w:ascii="Times New Roman" w:hAnsi="Times New Roman" w:cs="Times New Roman"/>
                <w:sz w:val="20"/>
                <w:szCs w:val="20"/>
              </w:rPr>
            </w:pPr>
            <w:r w:rsidRPr="00291FB2">
              <w:rPr>
                <w:rFonts w:ascii="Times New Roman" w:hAnsi="Times New Roman" w:cs="Times New Roman"/>
                <w:sz w:val="20"/>
                <w:szCs w:val="20"/>
              </w:rPr>
              <w:t>Book Chapters – 2</w:t>
            </w:r>
          </w:p>
        </w:tc>
        <w:tc>
          <w:tcPr>
            <w:tcW w:w="2790" w:type="dxa"/>
            <w:gridSpan w:val="2"/>
          </w:tcPr>
          <w:p w:rsidR="001F3058" w:rsidRDefault="001F3058" w:rsidP="00291FB2">
            <w:pPr>
              <w:cnfStyle w:val="100000000000"/>
              <w:rPr>
                <w:rFonts w:ascii="Times New Roman" w:hAnsi="Times New Roman" w:cs="Times New Roman"/>
                <w:b w:val="0"/>
                <w:bCs w:val="0"/>
                <w:sz w:val="20"/>
                <w:szCs w:val="20"/>
              </w:rPr>
            </w:pPr>
            <w:r w:rsidRPr="00291FB2">
              <w:rPr>
                <w:rFonts w:ascii="Times New Roman" w:hAnsi="Times New Roman" w:cs="Times New Roman"/>
                <w:sz w:val="20"/>
                <w:szCs w:val="20"/>
              </w:rPr>
              <w:t xml:space="preserve">PhD Thesis Supervision </w:t>
            </w:r>
          </w:p>
          <w:p w:rsidR="00057C85" w:rsidRPr="00291FB2" w:rsidRDefault="00057C85" w:rsidP="00291FB2">
            <w:pPr>
              <w:cnfStyle w:val="100000000000"/>
              <w:rPr>
                <w:rFonts w:ascii="Times New Roman" w:hAnsi="Times New Roman" w:cs="Times New Roman"/>
                <w:sz w:val="20"/>
                <w:szCs w:val="20"/>
              </w:rPr>
            </w:pPr>
          </w:p>
          <w:p w:rsidR="001F3058" w:rsidRPr="00291FB2" w:rsidRDefault="00057C85" w:rsidP="00291FB2">
            <w:pPr>
              <w:numPr>
                <w:ilvl w:val="0"/>
                <w:numId w:val="3"/>
              </w:numPr>
              <w:cnfStyle w:val="100000000000"/>
              <w:rPr>
                <w:rFonts w:ascii="Times New Roman" w:hAnsi="Times New Roman" w:cs="Times New Roman"/>
                <w:sz w:val="20"/>
                <w:szCs w:val="20"/>
              </w:rPr>
            </w:pPr>
            <w:r>
              <w:rPr>
                <w:rFonts w:ascii="Times New Roman" w:hAnsi="Times New Roman" w:cs="Times New Roman"/>
                <w:sz w:val="20"/>
                <w:szCs w:val="20"/>
              </w:rPr>
              <w:t>4</w:t>
            </w:r>
            <w:r w:rsidR="001F3058" w:rsidRPr="00291FB2">
              <w:rPr>
                <w:rFonts w:ascii="Times New Roman" w:hAnsi="Times New Roman" w:cs="Times New Roman"/>
                <w:sz w:val="20"/>
                <w:szCs w:val="20"/>
              </w:rPr>
              <w:t xml:space="preserve"> – awarded </w:t>
            </w:r>
          </w:p>
          <w:p w:rsidR="001F3058" w:rsidRPr="00291FB2" w:rsidRDefault="001F3058" w:rsidP="00291FB2">
            <w:pPr>
              <w:numPr>
                <w:ilvl w:val="0"/>
                <w:numId w:val="3"/>
              </w:numPr>
              <w:cnfStyle w:val="100000000000"/>
              <w:rPr>
                <w:rFonts w:ascii="Times New Roman" w:hAnsi="Times New Roman" w:cs="Times New Roman"/>
                <w:sz w:val="20"/>
                <w:szCs w:val="20"/>
              </w:rPr>
            </w:pPr>
            <w:r w:rsidRPr="00291FB2">
              <w:rPr>
                <w:rFonts w:ascii="Times New Roman" w:hAnsi="Times New Roman" w:cs="Times New Roman"/>
                <w:sz w:val="20"/>
                <w:szCs w:val="20"/>
              </w:rPr>
              <w:t>1– submitted</w:t>
            </w:r>
          </w:p>
          <w:p w:rsidR="001F3058" w:rsidRPr="00291FB2" w:rsidRDefault="001F3058" w:rsidP="00291FB2">
            <w:pPr>
              <w:numPr>
                <w:ilvl w:val="0"/>
                <w:numId w:val="3"/>
              </w:numPr>
              <w:cnfStyle w:val="100000000000"/>
              <w:rPr>
                <w:rFonts w:ascii="Times New Roman" w:hAnsi="Times New Roman" w:cs="Times New Roman"/>
                <w:sz w:val="20"/>
                <w:szCs w:val="20"/>
              </w:rPr>
            </w:pPr>
            <w:r w:rsidRPr="00291FB2">
              <w:rPr>
                <w:rFonts w:ascii="Times New Roman" w:hAnsi="Times New Roman" w:cs="Times New Roman"/>
                <w:sz w:val="20"/>
                <w:szCs w:val="20"/>
              </w:rPr>
              <w:t xml:space="preserve">4 – in progress </w:t>
            </w:r>
          </w:p>
          <w:p w:rsidR="001F3058" w:rsidRPr="00291FB2" w:rsidRDefault="001F3058" w:rsidP="00291FB2">
            <w:pPr>
              <w:cnfStyle w:val="100000000000"/>
              <w:rPr>
                <w:rFonts w:ascii="Times New Roman" w:hAnsi="Times New Roman" w:cs="Times New Roman"/>
                <w:sz w:val="20"/>
                <w:szCs w:val="20"/>
              </w:rPr>
            </w:pPr>
            <w:proofErr w:type="spellStart"/>
            <w:r w:rsidRPr="00291FB2">
              <w:rPr>
                <w:rFonts w:ascii="Times New Roman" w:hAnsi="Times New Roman" w:cs="Times New Roman"/>
                <w:sz w:val="20"/>
                <w:szCs w:val="20"/>
              </w:rPr>
              <w:t>MTech</w:t>
            </w:r>
            <w:proofErr w:type="spellEnd"/>
            <w:r w:rsidRPr="00291FB2">
              <w:rPr>
                <w:rFonts w:ascii="Times New Roman" w:hAnsi="Times New Roman" w:cs="Times New Roman"/>
                <w:sz w:val="20"/>
                <w:szCs w:val="20"/>
              </w:rPr>
              <w:t xml:space="preserve"> Dissertations – 2 </w:t>
            </w:r>
          </w:p>
          <w:p w:rsidR="001F3058" w:rsidRPr="00291FB2" w:rsidRDefault="001F3058" w:rsidP="00291FB2">
            <w:pPr>
              <w:cnfStyle w:val="100000000000"/>
              <w:rPr>
                <w:rFonts w:ascii="Times New Roman" w:hAnsi="Times New Roman" w:cs="Times New Roman"/>
                <w:sz w:val="20"/>
                <w:szCs w:val="20"/>
              </w:rPr>
            </w:pPr>
            <w:proofErr w:type="spellStart"/>
            <w:r w:rsidRPr="00291FB2">
              <w:rPr>
                <w:rFonts w:ascii="Times New Roman" w:hAnsi="Times New Roman" w:cs="Times New Roman"/>
                <w:sz w:val="20"/>
                <w:szCs w:val="20"/>
              </w:rPr>
              <w:t>BTech</w:t>
            </w:r>
            <w:proofErr w:type="spellEnd"/>
            <w:r w:rsidRPr="00291FB2">
              <w:rPr>
                <w:rFonts w:ascii="Times New Roman" w:hAnsi="Times New Roman" w:cs="Times New Roman"/>
                <w:sz w:val="20"/>
                <w:szCs w:val="20"/>
              </w:rPr>
              <w:t xml:space="preserve"> Dissertations – 3</w:t>
            </w:r>
          </w:p>
        </w:tc>
        <w:tc>
          <w:tcPr>
            <w:tcW w:w="4230" w:type="dxa"/>
          </w:tcPr>
          <w:p w:rsidR="001F3058" w:rsidRDefault="001F3058" w:rsidP="00291FB2">
            <w:pPr>
              <w:cnfStyle w:val="100000000000"/>
              <w:rPr>
                <w:rFonts w:ascii="Times New Roman" w:hAnsi="Times New Roman" w:cs="Times New Roman"/>
                <w:b w:val="0"/>
                <w:bCs w:val="0"/>
                <w:sz w:val="20"/>
                <w:szCs w:val="20"/>
              </w:rPr>
            </w:pPr>
            <w:r w:rsidRPr="00291FB2">
              <w:rPr>
                <w:rFonts w:ascii="Times New Roman" w:hAnsi="Times New Roman" w:cs="Times New Roman"/>
                <w:sz w:val="20"/>
                <w:szCs w:val="20"/>
              </w:rPr>
              <w:t xml:space="preserve">Number of Sponsored Projects – 2 </w:t>
            </w:r>
          </w:p>
          <w:p w:rsidR="00057C85" w:rsidRPr="00291FB2" w:rsidRDefault="00057C85" w:rsidP="00291FB2">
            <w:pPr>
              <w:cnfStyle w:val="100000000000"/>
              <w:rPr>
                <w:rFonts w:ascii="Times New Roman" w:hAnsi="Times New Roman" w:cs="Times New Roman"/>
                <w:sz w:val="20"/>
                <w:szCs w:val="20"/>
              </w:rPr>
            </w:pPr>
          </w:p>
          <w:p w:rsidR="001F3058" w:rsidRPr="00291FB2" w:rsidRDefault="001F3058" w:rsidP="00291FB2">
            <w:pPr>
              <w:pStyle w:val="ListParagraph"/>
              <w:numPr>
                <w:ilvl w:val="0"/>
                <w:numId w:val="15"/>
              </w:numPr>
              <w:cnfStyle w:val="100000000000"/>
              <w:rPr>
                <w:rFonts w:ascii="Times New Roman" w:hAnsi="Times New Roman" w:cs="Times New Roman"/>
                <w:sz w:val="20"/>
                <w:szCs w:val="20"/>
              </w:rPr>
            </w:pPr>
            <w:r w:rsidRPr="00291FB2">
              <w:rPr>
                <w:rFonts w:ascii="Times New Roman" w:hAnsi="Times New Roman" w:cs="Times New Roman"/>
                <w:sz w:val="20"/>
                <w:szCs w:val="20"/>
              </w:rPr>
              <w:t>As PI, Funding Agency: DST</w:t>
            </w:r>
          </w:p>
          <w:p w:rsidR="001F3058" w:rsidRPr="00291FB2" w:rsidRDefault="001F3058" w:rsidP="00291FB2">
            <w:pPr>
              <w:cnfStyle w:val="100000000000"/>
              <w:rPr>
                <w:rFonts w:ascii="Times New Roman" w:hAnsi="Times New Roman" w:cs="Times New Roman"/>
                <w:sz w:val="20"/>
                <w:szCs w:val="20"/>
              </w:rPr>
            </w:pPr>
            <w:r w:rsidRPr="00291FB2">
              <w:rPr>
                <w:rFonts w:ascii="Times New Roman" w:hAnsi="Times New Roman" w:cs="Times New Roman"/>
                <w:sz w:val="20"/>
                <w:szCs w:val="20"/>
              </w:rPr>
              <w:t>Amount – Rs. 13, 97,000 ;Duration : 3 years</w:t>
            </w:r>
          </w:p>
          <w:p w:rsidR="001F3058" w:rsidRPr="00291FB2" w:rsidRDefault="001F3058" w:rsidP="00291FB2">
            <w:pPr>
              <w:pStyle w:val="ListParagraph"/>
              <w:numPr>
                <w:ilvl w:val="0"/>
                <w:numId w:val="15"/>
              </w:numPr>
              <w:cnfStyle w:val="100000000000"/>
              <w:rPr>
                <w:rFonts w:ascii="Times New Roman" w:hAnsi="Times New Roman" w:cs="Times New Roman"/>
                <w:sz w:val="20"/>
                <w:szCs w:val="20"/>
              </w:rPr>
            </w:pPr>
            <w:r w:rsidRPr="00291FB2">
              <w:rPr>
                <w:rFonts w:ascii="Times New Roman" w:hAnsi="Times New Roman" w:cs="Times New Roman"/>
                <w:sz w:val="20"/>
                <w:szCs w:val="20"/>
              </w:rPr>
              <w:t>As Co-PI, Funding agency: MHRD</w:t>
            </w:r>
          </w:p>
          <w:p w:rsidR="001F3058" w:rsidRPr="00291FB2" w:rsidRDefault="001F3058" w:rsidP="00291FB2">
            <w:pPr>
              <w:cnfStyle w:val="100000000000"/>
              <w:rPr>
                <w:rFonts w:ascii="Times New Roman" w:hAnsi="Times New Roman" w:cs="Times New Roman"/>
                <w:sz w:val="20"/>
                <w:szCs w:val="20"/>
              </w:rPr>
            </w:pPr>
            <w:r w:rsidRPr="00291FB2">
              <w:rPr>
                <w:rFonts w:ascii="Times New Roman" w:hAnsi="Times New Roman" w:cs="Times New Roman"/>
                <w:sz w:val="20"/>
                <w:szCs w:val="20"/>
              </w:rPr>
              <w:t xml:space="preserve">Amount: Rs. 20,000,000;Duration: 2 years </w:t>
            </w:r>
          </w:p>
        </w:tc>
      </w:tr>
      <w:tr w:rsidR="001F3058" w:rsidRPr="00291FB2" w:rsidTr="004D4D53">
        <w:trPr>
          <w:cnfStyle w:val="000000100000"/>
        </w:trPr>
        <w:tc>
          <w:tcPr>
            <w:cnfStyle w:val="001000000000"/>
            <w:tcW w:w="10098" w:type="dxa"/>
            <w:gridSpan w:val="4"/>
          </w:tcPr>
          <w:p w:rsidR="00057C85" w:rsidRDefault="00057C85" w:rsidP="00291FB2">
            <w:pPr>
              <w:rPr>
                <w:rFonts w:ascii="Times New Roman" w:eastAsia="Times New Roman" w:hAnsi="Times New Roman" w:cs="Times New Roman"/>
                <w:b w:val="0"/>
                <w:color w:val="000000"/>
                <w:sz w:val="20"/>
                <w:szCs w:val="20"/>
                <w:shd w:val="clear" w:color="auto" w:fill="FFFFFF"/>
              </w:rPr>
            </w:pPr>
          </w:p>
          <w:p w:rsidR="001F3058" w:rsidRDefault="001F3058" w:rsidP="00291FB2">
            <w:pPr>
              <w:rPr>
                <w:rFonts w:ascii="Times New Roman" w:eastAsia="Times New Roman" w:hAnsi="Times New Roman" w:cs="Times New Roman"/>
                <w:b w:val="0"/>
                <w:color w:val="0000FF"/>
                <w:sz w:val="20"/>
                <w:szCs w:val="20"/>
              </w:rPr>
            </w:pPr>
            <w:r w:rsidRPr="00291FB2">
              <w:rPr>
                <w:rFonts w:ascii="Times New Roman" w:eastAsia="Times New Roman" w:hAnsi="Times New Roman" w:cs="Times New Roman"/>
                <w:color w:val="000000"/>
                <w:sz w:val="20"/>
                <w:szCs w:val="20"/>
                <w:shd w:val="clear" w:color="auto" w:fill="FFFFFF"/>
              </w:rPr>
              <w:t>Citations:</w:t>
            </w:r>
            <w:r w:rsidRPr="00291FB2">
              <w:rPr>
                <w:rFonts w:ascii="Times New Roman" w:eastAsia="Times New Roman" w:hAnsi="Times New Roman" w:cs="Times New Roman"/>
                <w:color w:val="000000"/>
                <w:sz w:val="20"/>
                <w:szCs w:val="20"/>
              </w:rPr>
              <w:t> </w:t>
            </w:r>
            <w:r w:rsidRPr="00291FB2">
              <w:rPr>
                <w:rFonts w:ascii="Times New Roman" w:eastAsia="Times New Roman" w:hAnsi="Times New Roman" w:cs="Times New Roman"/>
                <w:color w:val="0000FF"/>
                <w:sz w:val="20"/>
                <w:szCs w:val="20"/>
              </w:rPr>
              <w:t xml:space="preserve">389; </w:t>
            </w:r>
            <w:r w:rsidRPr="00291FB2">
              <w:rPr>
                <w:rFonts w:ascii="Times New Roman" w:eastAsia="Times New Roman" w:hAnsi="Times New Roman" w:cs="Times New Roman"/>
                <w:color w:val="000000"/>
                <w:sz w:val="20"/>
                <w:szCs w:val="20"/>
                <w:shd w:val="clear" w:color="auto" w:fill="FFFFFF"/>
              </w:rPr>
              <w:t>Cited Publications:</w:t>
            </w:r>
            <w:r w:rsidRPr="00291FB2">
              <w:rPr>
                <w:rFonts w:ascii="Times New Roman" w:eastAsia="Times New Roman" w:hAnsi="Times New Roman" w:cs="Times New Roman"/>
                <w:color w:val="000000"/>
                <w:sz w:val="20"/>
                <w:szCs w:val="20"/>
              </w:rPr>
              <w:t> </w:t>
            </w:r>
            <w:r w:rsidRPr="00291FB2">
              <w:rPr>
                <w:rFonts w:ascii="Times New Roman" w:eastAsia="Times New Roman" w:hAnsi="Times New Roman" w:cs="Times New Roman"/>
                <w:color w:val="0000FF"/>
                <w:sz w:val="20"/>
                <w:szCs w:val="20"/>
              </w:rPr>
              <w:t xml:space="preserve">67; </w:t>
            </w:r>
            <w:r w:rsidRPr="00291FB2">
              <w:rPr>
                <w:rFonts w:ascii="Times New Roman" w:eastAsia="Times New Roman" w:hAnsi="Times New Roman" w:cs="Times New Roman"/>
                <w:color w:val="000000"/>
                <w:sz w:val="20"/>
                <w:szCs w:val="20"/>
                <w:shd w:val="clear" w:color="auto" w:fill="FFFFFF"/>
              </w:rPr>
              <w:t>H-Index:</w:t>
            </w:r>
            <w:r w:rsidRPr="00291FB2">
              <w:rPr>
                <w:rFonts w:ascii="Times New Roman" w:eastAsia="Times New Roman" w:hAnsi="Times New Roman" w:cs="Times New Roman"/>
                <w:color w:val="000000"/>
                <w:sz w:val="20"/>
                <w:szCs w:val="20"/>
              </w:rPr>
              <w:t> </w:t>
            </w:r>
            <w:r w:rsidRPr="00291FB2">
              <w:rPr>
                <w:rFonts w:ascii="Times New Roman" w:eastAsia="Times New Roman" w:hAnsi="Times New Roman" w:cs="Times New Roman"/>
                <w:color w:val="0000FF"/>
                <w:sz w:val="20"/>
                <w:szCs w:val="20"/>
              </w:rPr>
              <w:t>11</w:t>
            </w:r>
          </w:p>
          <w:p w:rsidR="00057C85" w:rsidRPr="00291FB2" w:rsidRDefault="00057C85" w:rsidP="00291FB2">
            <w:pPr>
              <w:rPr>
                <w:rFonts w:ascii="Times New Roman" w:hAnsi="Times New Roman" w:cs="Times New Roman"/>
                <w:b w:val="0"/>
                <w:bCs w:val="0"/>
                <w:sz w:val="20"/>
                <w:szCs w:val="20"/>
              </w:rPr>
            </w:pPr>
          </w:p>
        </w:tc>
      </w:tr>
      <w:tr w:rsidR="001F3058" w:rsidRPr="00291FB2" w:rsidTr="004D4D53">
        <w:tc>
          <w:tcPr>
            <w:cnfStyle w:val="001000000000"/>
            <w:tcW w:w="3078" w:type="dxa"/>
          </w:tcPr>
          <w:p w:rsidR="001F3058" w:rsidRPr="00291FB2" w:rsidRDefault="001F3058" w:rsidP="00291FB2">
            <w:pPr>
              <w:rPr>
                <w:rFonts w:ascii="Times New Roman" w:hAnsi="Times New Roman" w:cs="Times New Roman"/>
                <w:sz w:val="20"/>
                <w:szCs w:val="20"/>
              </w:rPr>
            </w:pPr>
            <w:r w:rsidRPr="00291FB2">
              <w:rPr>
                <w:rFonts w:ascii="Times New Roman" w:hAnsi="Times New Roman" w:cs="Times New Roman"/>
                <w:sz w:val="20"/>
                <w:szCs w:val="20"/>
              </w:rPr>
              <w:t xml:space="preserve">Courses Conducted  - 2 </w:t>
            </w:r>
          </w:p>
          <w:p w:rsidR="00057C85" w:rsidRDefault="00057C85" w:rsidP="00291FB2">
            <w:pPr>
              <w:rPr>
                <w:rFonts w:ascii="Times New Roman" w:hAnsi="Times New Roman" w:cs="Times New Roman"/>
                <w:sz w:val="20"/>
                <w:szCs w:val="20"/>
              </w:rPr>
            </w:pPr>
          </w:p>
          <w:p w:rsidR="001F3058" w:rsidRPr="00291FB2" w:rsidRDefault="001F3058" w:rsidP="00291FB2">
            <w:pPr>
              <w:rPr>
                <w:rFonts w:ascii="Times New Roman" w:hAnsi="Times New Roman" w:cs="Times New Roman"/>
                <w:sz w:val="20"/>
                <w:szCs w:val="20"/>
              </w:rPr>
            </w:pPr>
            <w:r w:rsidRPr="00291FB2">
              <w:rPr>
                <w:rFonts w:ascii="Times New Roman" w:hAnsi="Times New Roman" w:cs="Times New Roman"/>
                <w:sz w:val="20"/>
                <w:szCs w:val="20"/>
              </w:rPr>
              <w:t xml:space="preserve">Coordinator, DST sponsored Short Term Course (STC) March 25 – 28, 2011. </w:t>
            </w:r>
          </w:p>
          <w:p w:rsidR="001F3058" w:rsidRPr="00291FB2" w:rsidRDefault="001F3058" w:rsidP="00291FB2">
            <w:pPr>
              <w:rPr>
                <w:rFonts w:ascii="Times New Roman" w:hAnsi="Times New Roman" w:cs="Times New Roman"/>
                <w:sz w:val="20"/>
                <w:szCs w:val="20"/>
              </w:rPr>
            </w:pPr>
            <w:r w:rsidRPr="00291FB2">
              <w:rPr>
                <w:rFonts w:ascii="Times New Roman" w:hAnsi="Times New Roman" w:cs="Times New Roman"/>
                <w:sz w:val="20"/>
                <w:szCs w:val="20"/>
              </w:rPr>
              <w:t xml:space="preserve">Co-coordinator, QIP sponsored STC on Genetic Algorithms, QIP IIT Roorkee, </w:t>
            </w:r>
            <w:proofErr w:type="gramStart"/>
            <w:r w:rsidRPr="00291FB2">
              <w:rPr>
                <w:rFonts w:ascii="Times New Roman" w:hAnsi="Times New Roman" w:cs="Times New Roman"/>
                <w:sz w:val="20"/>
                <w:szCs w:val="20"/>
              </w:rPr>
              <w:t>June</w:t>
            </w:r>
            <w:proofErr w:type="gramEnd"/>
            <w:r w:rsidRPr="00291FB2">
              <w:rPr>
                <w:rFonts w:ascii="Times New Roman" w:hAnsi="Times New Roman" w:cs="Times New Roman"/>
                <w:sz w:val="20"/>
                <w:szCs w:val="20"/>
              </w:rPr>
              <w:t xml:space="preserve"> 25 – 29, 2012.</w:t>
            </w:r>
          </w:p>
          <w:p w:rsidR="001F3058" w:rsidRPr="00291FB2" w:rsidRDefault="001F3058" w:rsidP="00291FB2">
            <w:pPr>
              <w:rPr>
                <w:rFonts w:ascii="Times New Roman" w:hAnsi="Times New Roman" w:cs="Times New Roman"/>
                <w:sz w:val="20"/>
                <w:szCs w:val="20"/>
              </w:rPr>
            </w:pPr>
          </w:p>
        </w:tc>
        <w:tc>
          <w:tcPr>
            <w:tcW w:w="2790" w:type="dxa"/>
            <w:gridSpan w:val="2"/>
          </w:tcPr>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b/>
                <w:bCs/>
                <w:sz w:val="20"/>
                <w:szCs w:val="20"/>
              </w:rPr>
              <w:t xml:space="preserve">Workshops organized – 2 </w:t>
            </w:r>
          </w:p>
          <w:p w:rsidR="00057C85" w:rsidRDefault="00057C85" w:rsidP="00291FB2">
            <w:pPr>
              <w:cnfStyle w:val="000000000000"/>
              <w:rPr>
                <w:rFonts w:ascii="Times New Roman" w:hAnsi="Times New Roman" w:cs="Times New Roman"/>
                <w:sz w:val="20"/>
                <w:szCs w:val="20"/>
              </w:rPr>
            </w:pPr>
          </w:p>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sz w:val="20"/>
                <w:szCs w:val="20"/>
              </w:rPr>
              <w:t>Coordinator</w:t>
            </w:r>
            <w:proofErr w:type="gramStart"/>
            <w:r w:rsidRPr="00291FB2">
              <w:rPr>
                <w:rFonts w:ascii="Times New Roman" w:hAnsi="Times New Roman" w:cs="Times New Roman"/>
                <w:sz w:val="20"/>
                <w:szCs w:val="20"/>
              </w:rPr>
              <w:t>,  MHRD</w:t>
            </w:r>
            <w:proofErr w:type="gramEnd"/>
            <w:r w:rsidRPr="00291FB2">
              <w:rPr>
                <w:rFonts w:ascii="Times New Roman" w:hAnsi="Times New Roman" w:cs="Times New Roman"/>
                <w:sz w:val="20"/>
                <w:szCs w:val="20"/>
              </w:rPr>
              <w:t xml:space="preserve"> sponsored one day Workshop February, 16, 2010. </w:t>
            </w:r>
          </w:p>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sz w:val="20"/>
                <w:szCs w:val="20"/>
              </w:rPr>
              <w:t xml:space="preserve">Coordinator, MIR Labs, USA sponsored Machine Intelligence Research Lab Day, June 13, 2011. </w:t>
            </w:r>
          </w:p>
        </w:tc>
        <w:tc>
          <w:tcPr>
            <w:tcW w:w="4230" w:type="dxa"/>
          </w:tcPr>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b/>
                <w:bCs/>
                <w:sz w:val="20"/>
                <w:szCs w:val="20"/>
              </w:rPr>
              <w:t xml:space="preserve">Conferences – 3 </w:t>
            </w:r>
          </w:p>
          <w:p w:rsidR="00057C85" w:rsidRDefault="00057C85" w:rsidP="00291FB2">
            <w:pPr>
              <w:cnfStyle w:val="000000000000"/>
              <w:rPr>
                <w:rFonts w:ascii="Times New Roman" w:hAnsi="Times New Roman" w:cs="Times New Roman"/>
                <w:sz w:val="20"/>
                <w:szCs w:val="20"/>
              </w:rPr>
            </w:pPr>
          </w:p>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sz w:val="20"/>
                <w:szCs w:val="20"/>
              </w:rPr>
              <w:t>Program Committee Chair for Soft Computing for Problem Solving (SOCPROS) 201</w:t>
            </w:r>
            <w:r w:rsidR="00C46BB7" w:rsidRPr="00291FB2">
              <w:rPr>
                <w:rFonts w:ascii="Times New Roman" w:hAnsi="Times New Roman" w:cs="Times New Roman"/>
                <w:sz w:val="20"/>
                <w:szCs w:val="20"/>
              </w:rPr>
              <w:t>1</w:t>
            </w:r>
            <w:r w:rsidRPr="00291FB2">
              <w:rPr>
                <w:rFonts w:ascii="Times New Roman" w:hAnsi="Times New Roman" w:cs="Times New Roman"/>
                <w:sz w:val="20"/>
                <w:szCs w:val="20"/>
              </w:rPr>
              <w:t>.</w:t>
            </w:r>
          </w:p>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sz w:val="20"/>
                <w:szCs w:val="20"/>
              </w:rPr>
              <w:t xml:space="preserve">Program Committee Chair for SOCPROS 2012, December 28 – 30, 2012. </w:t>
            </w:r>
          </w:p>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sz w:val="20"/>
                <w:szCs w:val="20"/>
              </w:rPr>
              <w:t>Program Committee Chair BICTA 2012, December 14 – 16, 2012.</w:t>
            </w:r>
          </w:p>
        </w:tc>
      </w:tr>
      <w:tr w:rsidR="001F3058" w:rsidRPr="00291FB2" w:rsidTr="004D4D53">
        <w:trPr>
          <w:cnfStyle w:val="000000100000"/>
        </w:trPr>
        <w:tc>
          <w:tcPr>
            <w:cnfStyle w:val="001000000000"/>
            <w:tcW w:w="4968" w:type="dxa"/>
            <w:gridSpan w:val="2"/>
          </w:tcPr>
          <w:p w:rsidR="001F3058" w:rsidRDefault="001F3058" w:rsidP="00291FB2">
            <w:pPr>
              <w:rPr>
                <w:rFonts w:ascii="Times New Roman" w:hAnsi="Times New Roman" w:cs="Times New Roman"/>
                <w:b w:val="0"/>
                <w:sz w:val="20"/>
                <w:szCs w:val="20"/>
              </w:rPr>
            </w:pPr>
            <w:r w:rsidRPr="00291FB2">
              <w:rPr>
                <w:rFonts w:ascii="Times New Roman" w:hAnsi="Times New Roman" w:cs="Times New Roman"/>
                <w:sz w:val="20"/>
                <w:szCs w:val="20"/>
              </w:rPr>
              <w:t>Seminars given/ Invited talks (India)</w:t>
            </w:r>
          </w:p>
          <w:p w:rsidR="00057C85" w:rsidRPr="00291FB2" w:rsidRDefault="00057C85" w:rsidP="00291FB2">
            <w:pPr>
              <w:rPr>
                <w:rFonts w:ascii="Times New Roman" w:hAnsi="Times New Roman" w:cs="Times New Roman"/>
                <w:b w:val="0"/>
                <w:sz w:val="20"/>
                <w:szCs w:val="20"/>
              </w:rPr>
            </w:pPr>
          </w:p>
          <w:p w:rsidR="001F3058" w:rsidRPr="00291FB2" w:rsidRDefault="001F3058" w:rsidP="00291FB2">
            <w:pPr>
              <w:numPr>
                <w:ilvl w:val="0"/>
                <w:numId w:val="10"/>
              </w:numPr>
              <w:tabs>
                <w:tab w:val="clear" w:pos="720"/>
              </w:tabs>
              <w:ind w:left="270" w:hanging="180"/>
              <w:jc w:val="both"/>
              <w:rPr>
                <w:rFonts w:ascii="Times New Roman" w:hAnsi="Times New Roman" w:cs="Times New Roman"/>
                <w:sz w:val="20"/>
                <w:szCs w:val="20"/>
              </w:rPr>
            </w:pPr>
            <w:r w:rsidRPr="00291FB2">
              <w:rPr>
                <w:rFonts w:ascii="Times New Roman" w:hAnsi="Times New Roman" w:cs="Times New Roman"/>
                <w:sz w:val="20"/>
                <w:szCs w:val="20"/>
              </w:rPr>
              <w:t xml:space="preserve">Graphic Era University (GEU), Dehradoon. </w:t>
            </w:r>
          </w:p>
          <w:p w:rsidR="001F3058" w:rsidRPr="00291FB2" w:rsidRDefault="001F3058" w:rsidP="00291FB2">
            <w:pPr>
              <w:numPr>
                <w:ilvl w:val="0"/>
                <w:numId w:val="10"/>
              </w:numPr>
              <w:tabs>
                <w:tab w:val="clear" w:pos="720"/>
              </w:tabs>
              <w:ind w:left="270" w:hanging="180"/>
              <w:jc w:val="both"/>
              <w:rPr>
                <w:rFonts w:ascii="Times New Roman" w:hAnsi="Times New Roman" w:cs="Times New Roman"/>
                <w:sz w:val="20"/>
                <w:szCs w:val="20"/>
              </w:rPr>
            </w:pPr>
            <w:r w:rsidRPr="00291FB2">
              <w:rPr>
                <w:rFonts w:ascii="Times New Roman" w:hAnsi="Times New Roman" w:cs="Times New Roman"/>
                <w:sz w:val="20"/>
                <w:szCs w:val="20"/>
              </w:rPr>
              <w:t>Meerut Institute of Engineering and Technology, Meerut.</w:t>
            </w:r>
          </w:p>
          <w:p w:rsidR="001F3058" w:rsidRPr="00291FB2" w:rsidRDefault="001F3058" w:rsidP="00291FB2">
            <w:pPr>
              <w:numPr>
                <w:ilvl w:val="0"/>
                <w:numId w:val="10"/>
              </w:numPr>
              <w:tabs>
                <w:tab w:val="clear" w:pos="720"/>
              </w:tabs>
              <w:ind w:left="270" w:hanging="180"/>
              <w:jc w:val="both"/>
              <w:rPr>
                <w:rFonts w:ascii="Times New Roman" w:hAnsi="Times New Roman" w:cs="Times New Roman"/>
                <w:sz w:val="20"/>
                <w:szCs w:val="20"/>
              </w:rPr>
            </w:pPr>
            <w:r w:rsidRPr="00291FB2">
              <w:rPr>
                <w:rFonts w:ascii="Times New Roman" w:hAnsi="Times New Roman" w:cs="Times New Roman"/>
                <w:sz w:val="20"/>
                <w:szCs w:val="20"/>
              </w:rPr>
              <w:t>ABV-IIITM Gwalior.</w:t>
            </w:r>
          </w:p>
          <w:p w:rsidR="001F3058" w:rsidRPr="00291FB2" w:rsidRDefault="0020375B" w:rsidP="00291FB2">
            <w:pPr>
              <w:numPr>
                <w:ilvl w:val="0"/>
                <w:numId w:val="10"/>
              </w:numPr>
              <w:tabs>
                <w:tab w:val="clear" w:pos="720"/>
              </w:tabs>
              <w:ind w:left="270" w:hanging="180"/>
              <w:jc w:val="both"/>
              <w:rPr>
                <w:rFonts w:ascii="Times New Roman" w:hAnsi="Times New Roman" w:cs="Times New Roman"/>
                <w:sz w:val="20"/>
                <w:szCs w:val="20"/>
              </w:rPr>
            </w:pPr>
            <w:r>
              <w:rPr>
                <w:rFonts w:ascii="Times New Roman" w:hAnsi="Times New Roman" w:cs="Times New Roman"/>
                <w:sz w:val="20"/>
                <w:szCs w:val="20"/>
              </w:rPr>
              <w:t>MANI</w:t>
            </w:r>
            <w:r w:rsidR="001F3058" w:rsidRPr="00291FB2">
              <w:rPr>
                <w:rFonts w:ascii="Times New Roman" w:hAnsi="Times New Roman" w:cs="Times New Roman"/>
                <w:sz w:val="20"/>
                <w:szCs w:val="20"/>
              </w:rPr>
              <w:t xml:space="preserve">T, Bhopal. </w:t>
            </w:r>
          </w:p>
          <w:p w:rsidR="001F3058" w:rsidRPr="00291FB2" w:rsidRDefault="001F3058" w:rsidP="00291FB2">
            <w:pPr>
              <w:numPr>
                <w:ilvl w:val="0"/>
                <w:numId w:val="10"/>
              </w:numPr>
              <w:tabs>
                <w:tab w:val="clear" w:pos="720"/>
              </w:tabs>
              <w:ind w:left="270" w:hanging="180"/>
              <w:jc w:val="both"/>
              <w:rPr>
                <w:rFonts w:ascii="Times New Roman" w:hAnsi="Times New Roman" w:cs="Times New Roman"/>
                <w:sz w:val="20"/>
                <w:szCs w:val="20"/>
              </w:rPr>
            </w:pPr>
            <w:r w:rsidRPr="00291FB2">
              <w:rPr>
                <w:rFonts w:ascii="Times New Roman" w:hAnsi="Times New Roman" w:cs="Times New Roman"/>
                <w:sz w:val="20"/>
                <w:szCs w:val="20"/>
              </w:rPr>
              <w:t>National Institute of Hydrology, Roorkee</w:t>
            </w:r>
          </w:p>
          <w:p w:rsidR="001F3058" w:rsidRPr="00291FB2" w:rsidRDefault="001F3058" w:rsidP="00291FB2">
            <w:pPr>
              <w:numPr>
                <w:ilvl w:val="0"/>
                <w:numId w:val="10"/>
              </w:numPr>
              <w:tabs>
                <w:tab w:val="clear" w:pos="720"/>
              </w:tabs>
              <w:ind w:left="270" w:hanging="180"/>
              <w:jc w:val="both"/>
              <w:rPr>
                <w:rFonts w:ascii="Times New Roman" w:hAnsi="Times New Roman" w:cs="Times New Roman"/>
                <w:sz w:val="20"/>
                <w:szCs w:val="20"/>
              </w:rPr>
            </w:pPr>
            <w:r w:rsidRPr="00291FB2">
              <w:rPr>
                <w:rFonts w:ascii="Times New Roman" w:hAnsi="Times New Roman" w:cs="Times New Roman"/>
                <w:sz w:val="20"/>
                <w:szCs w:val="20"/>
              </w:rPr>
              <w:t>NIT, Assam.</w:t>
            </w:r>
          </w:p>
        </w:tc>
        <w:tc>
          <w:tcPr>
            <w:tcW w:w="5130" w:type="dxa"/>
            <w:gridSpan w:val="2"/>
          </w:tcPr>
          <w:p w:rsidR="001F3058" w:rsidRDefault="001F3058" w:rsidP="00291FB2">
            <w:pPr>
              <w:cnfStyle w:val="000000100000"/>
              <w:rPr>
                <w:rFonts w:ascii="Times New Roman" w:hAnsi="Times New Roman" w:cs="Times New Roman"/>
                <w:sz w:val="20"/>
                <w:szCs w:val="20"/>
              </w:rPr>
            </w:pPr>
            <w:r w:rsidRPr="00291FB2">
              <w:rPr>
                <w:rFonts w:ascii="Times New Roman" w:hAnsi="Times New Roman" w:cs="Times New Roman"/>
                <w:b/>
                <w:bCs/>
                <w:sz w:val="20"/>
                <w:szCs w:val="20"/>
              </w:rPr>
              <w:t>Seminars given/</w:t>
            </w:r>
            <w:r w:rsidRPr="00291FB2">
              <w:rPr>
                <w:rFonts w:ascii="Times New Roman" w:hAnsi="Times New Roman" w:cs="Times New Roman"/>
                <w:sz w:val="20"/>
                <w:szCs w:val="20"/>
              </w:rPr>
              <w:t xml:space="preserve"> </w:t>
            </w:r>
            <w:r w:rsidRPr="00291FB2">
              <w:rPr>
                <w:rFonts w:ascii="Times New Roman" w:hAnsi="Times New Roman" w:cs="Times New Roman"/>
                <w:b/>
                <w:sz w:val="20"/>
                <w:szCs w:val="20"/>
              </w:rPr>
              <w:t>Invited talks (Abroad)</w:t>
            </w:r>
            <w:r w:rsidRPr="00291FB2">
              <w:rPr>
                <w:rFonts w:ascii="Times New Roman" w:hAnsi="Times New Roman" w:cs="Times New Roman"/>
                <w:sz w:val="20"/>
                <w:szCs w:val="20"/>
              </w:rPr>
              <w:t xml:space="preserve"> </w:t>
            </w:r>
          </w:p>
          <w:p w:rsidR="00057C85" w:rsidRPr="00291FB2" w:rsidRDefault="00057C85" w:rsidP="00291FB2">
            <w:pPr>
              <w:cnfStyle w:val="000000100000"/>
              <w:rPr>
                <w:rFonts w:ascii="Times New Roman" w:hAnsi="Times New Roman" w:cs="Times New Roman"/>
                <w:sz w:val="20"/>
                <w:szCs w:val="20"/>
              </w:rPr>
            </w:pPr>
          </w:p>
          <w:p w:rsidR="001F3058" w:rsidRPr="00291FB2" w:rsidRDefault="001F3058" w:rsidP="00291FB2">
            <w:pPr>
              <w:numPr>
                <w:ilvl w:val="0"/>
                <w:numId w:val="11"/>
              </w:numPr>
              <w:tabs>
                <w:tab w:val="clear" w:pos="720"/>
                <w:tab w:val="num" w:pos="252"/>
              </w:tabs>
              <w:ind w:hanging="720"/>
              <w:cnfStyle w:val="000000100000"/>
              <w:rPr>
                <w:rFonts w:ascii="Times New Roman" w:hAnsi="Times New Roman" w:cs="Times New Roman"/>
                <w:sz w:val="20"/>
                <w:szCs w:val="20"/>
              </w:rPr>
            </w:pPr>
            <w:r w:rsidRPr="00291FB2">
              <w:rPr>
                <w:rFonts w:ascii="Times New Roman" w:hAnsi="Times New Roman" w:cs="Times New Roman"/>
                <w:sz w:val="20"/>
                <w:szCs w:val="20"/>
              </w:rPr>
              <w:t>National University of Singapore (NUS), Singapore</w:t>
            </w:r>
          </w:p>
          <w:p w:rsidR="001F3058" w:rsidRPr="00291FB2" w:rsidRDefault="001F3058" w:rsidP="00291FB2">
            <w:pPr>
              <w:numPr>
                <w:ilvl w:val="0"/>
                <w:numId w:val="11"/>
              </w:numPr>
              <w:tabs>
                <w:tab w:val="clear" w:pos="720"/>
                <w:tab w:val="num" w:pos="252"/>
              </w:tabs>
              <w:ind w:hanging="738"/>
              <w:cnfStyle w:val="000000100000"/>
              <w:rPr>
                <w:rFonts w:ascii="Times New Roman" w:hAnsi="Times New Roman" w:cs="Times New Roman"/>
                <w:sz w:val="20"/>
                <w:szCs w:val="20"/>
              </w:rPr>
            </w:pPr>
            <w:r w:rsidRPr="00291FB2">
              <w:rPr>
                <w:rFonts w:ascii="Times New Roman" w:hAnsi="Times New Roman" w:cs="Times New Roman"/>
                <w:sz w:val="20"/>
                <w:szCs w:val="20"/>
              </w:rPr>
              <w:t>Liverpool Hope University, Liverpool, UK</w:t>
            </w:r>
          </w:p>
          <w:p w:rsidR="001F3058" w:rsidRDefault="001F3058" w:rsidP="00291FB2">
            <w:pPr>
              <w:numPr>
                <w:ilvl w:val="0"/>
                <w:numId w:val="11"/>
              </w:numPr>
              <w:tabs>
                <w:tab w:val="clear" w:pos="720"/>
                <w:tab w:val="num" w:pos="252"/>
              </w:tabs>
              <w:ind w:hanging="738"/>
              <w:cnfStyle w:val="000000100000"/>
              <w:rPr>
                <w:rFonts w:ascii="Times New Roman" w:hAnsi="Times New Roman" w:cs="Times New Roman"/>
                <w:sz w:val="20"/>
                <w:szCs w:val="20"/>
              </w:rPr>
            </w:pPr>
            <w:r w:rsidRPr="00291FB2">
              <w:rPr>
                <w:rFonts w:ascii="Times New Roman" w:hAnsi="Times New Roman" w:cs="Times New Roman"/>
                <w:sz w:val="20"/>
                <w:szCs w:val="20"/>
              </w:rPr>
              <w:t>Brisbane Australia</w:t>
            </w:r>
          </w:p>
          <w:p w:rsidR="00421A91" w:rsidRPr="00291FB2" w:rsidRDefault="00421A91" w:rsidP="00291FB2">
            <w:pPr>
              <w:numPr>
                <w:ilvl w:val="0"/>
                <w:numId w:val="11"/>
              </w:numPr>
              <w:tabs>
                <w:tab w:val="clear" w:pos="720"/>
                <w:tab w:val="num" w:pos="252"/>
              </w:tabs>
              <w:ind w:hanging="738"/>
              <w:cnfStyle w:val="000000100000"/>
              <w:rPr>
                <w:rFonts w:ascii="Times New Roman" w:hAnsi="Times New Roman" w:cs="Times New Roman"/>
                <w:sz w:val="20"/>
                <w:szCs w:val="20"/>
              </w:rPr>
            </w:pPr>
            <w:proofErr w:type="spellStart"/>
            <w:r>
              <w:rPr>
                <w:rFonts w:ascii="Times New Roman" w:hAnsi="Times New Roman" w:cs="Times New Roman"/>
                <w:sz w:val="20"/>
                <w:szCs w:val="20"/>
              </w:rPr>
              <w:t>Zakopane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Polland</w:t>
            </w:r>
            <w:proofErr w:type="spellEnd"/>
          </w:p>
          <w:p w:rsidR="001F3058" w:rsidRPr="00291FB2" w:rsidRDefault="001F3058" w:rsidP="00291FB2">
            <w:pPr>
              <w:cnfStyle w:val="000000100000"/>
              <w:rPr>
                <w:rFonts w:ascii="Times New Roman" w:hAnsi="Times New Roman" w:cs="Times New Roman"/>
                <w:b/>
                <w:bCs/>
                <w:sz w:val="20"/>
                <w:szCs w:val="20"/>
              </w:rPr>
            </w:pPr>
          </w:p>
        </w:tc>
      </w:tr>
      <w:tr w:rsidR="001F3058" w:rsidRPr="00291FB2" w:rsidTr="004D4D53">
        <w:tc>
          <w:tcPr>
            <w:cnfStyle w:val="001000000000"/>
            <w:tcW w:w="4968" w:type="dxa"/>
            <w:gridSpan w:val="2"/>
          </w:tcPr>
          <w:p w:rsidR="001F3058" w:rsidRPr="00291FB2" w:rsidRDefault="001F3058" w:rsidP="00291FB2">
            <w:pPr>
              <w:rPr>
                <w:rFonts w:ascii="Times New Roman" w:hAnsi="Times New Roman" w:cs="Times New Roman"/>
                <w:b w:val="0"/>
                <w:sz w:val="20"/>
                <w:szCs w:val="20"/>
              </w:rPr>
            </w:pPr>
            <w:r w:rsidRPr="00291FB2">
              <w:rPr>
                <w:rFonts w:ascii="Times New Roman" w:hAnsi="Times New Roman" w:cs="Times New Roman"/>
                <w:sz w:val="20"/>
                <w:szCs w:val="20"/>
              </w:rPr>
              <w:t>Miscellaneous</w:t>
            </w:r>
          </w:p>
          <w:p w:rsidR="001F3058" w:rsidRPr="00291FB2" w:rsidRDefault="001F3058" w:rsidP="00291FB2">
            <w:pPr>
              <w:rPr>
                <w:rFonts w:ascii="Times New Roman" w:hAnsi="Times New Roman" w:cs="Times New Roman"/>
                <w:sz w:val="20"/>
                <w:szCs w:val="20"/>
              </w:rPr>
            </w:pPr>
            <w:r w:rsidRPr="00291FB2">
              <w:rPr>
                <w:rFonts w:ascii="Times New Roman" w:hAnsi="Times New Roman" w:cs="Times New Roman"/>
                <w:sz w:val="20"/>
                <w:szCs w:val="20"/>
              </w:rPr>
              <w:t xml:space="preserve">Guest Reviewer </w:t>
            </w:r>
          </w:p>
          <w:p w:rsidR="001F3058" w:rsidRPr="00291FB2" w:rsidRDefault="001F3058" w:rsidP="00291FB2">
            <w:pPr>
              <w:numPr>
                <w:ilvl w:val="0"/>
                <w:numId w:val="12"/>
              </w:numPr>
              <w:tabs>
                <w:tab w:val="clear" w:pos="720"/>
                <w:tab w:val="num" w:pos="270"/>
              </w:tabs>
              <w:ind w:hanging="630"/>
              <w:rPr>
                <w:rFonts w:ascii="Times New Roman" w:hAnsi="Times New Roman" w:cs="Times New Roman"/>
                <w:sz w:val="20"/>
                <w:szCs w:val="20"/>
              </w:rPr>
            </w:pPr>
            <w:r w:rsidRPr="00291FB2">
              <w:rPr>
                <w:rFonts w:ascii="Times New Roman" w:hAnsi="Times New Roman" w:cs="Times New Roman"/>
                <w:sz w:val="20"/>
                <w:szCs w:val="20"/>
              </w:rPr>
              <w:t>IEEE Transactions on Evolutionary Computation</w:t>
            </w:r>
          </w:p>
          <w:p w:rsidR="001F3058" w:rsidRPr="00291FB2" w:rsidRDefault="001F3058" w:rsidP="00291FB2">
            <w:pPr>
              <w:numPr>
                <w:ilvl w:val="0"/>
                <w:numId w:val="12"/>
              </w:numPr>
              <w:tabs>
                <w:tab w:val="clear" w:pos="720"/>
                <w:tab w:val="num" w:pos="270"/>
              </w:tabs>
              <w:ind w:hanging="630"/>
              <w:rPr>
                <w:rFonts w:ascii="Times New Roman" w:hAnsi="Times New Roman" w:cs="Times New Roman"/>
                <w:sz w:val="20"/>
                <w:szCs w:val="20"/>
              </w:rPr>
            </w:pPr>
            <w:r w:rsidRPr="00291FB2">
              <w:rPr>
                <w:rFonts w:ascii="Times New Roman" w:hAnsi="Times New Roman" w:cs="Times New Roman"/>
                <w:sz w:val="20"/>
                <w:szCs w:val="20"/>
              </w:rPr>
              <w:t xml:space="preserve">Applied Soft Computing </w:t>
            </w:r>
          </w:p>
          <w:p w:rsidR="001F3058" w:rsidRPr="00291FB2" w:rsidRDefault="001F3058" w:rsidP="00291FB2">
            <w:pPr>
              <w:numPr>
                <w:ilvl w:val="0"/>
                <w:numId w:val="12"/>
              </w:numPr>
              <w:tabs>
                <w:tab w:val="clear" w:pos="720"/>
                <w:tab w:val="num" w:pos="270"/>
              </w:tabs>
              <w:ind w:hanging="630"/>
              <w:rPr>
                <w:rFonts w:ascii="Times New Roman" w:hAnsi="Times New Roman" w:cs="Times New Roman"/>
                <w:sz w:val="20"/>
                <w:szCs w:val="20"/>
              </w:rPr>
            </w:pPr>
            <w:r w:rsidRPr="00291FB2">
              <w:rPr>
                <w:rFonts w:ascii="Times New Roman" w:hAnsi="Times New Roman" w:cs="Times New Roman"/>
                <w:sz w:val="20"/>
                <w:szCs w:val="20"/>
              </w:rPr>
              <w:t>Applied Mathematics and Computation</w:t>
            </w:r>
          </w:p>
          <w:p w:rsidR="001F3058" w:rsidRPr="00291FB2" w:rsidRDefault="001F3058" w:rsidP="00291FB2">
            <w:pPr>
              <w:numPr>
                <w:ilvl w:val="0"/>
                <w:numId w:val="12"/>
              </w:numPr>
              <w:tabs>
                <w:tab w:val="clear" w:pos="720"/>
                <w:tab w:val="num" w:pos="270"/>
              </w:tabs>
              <w:ind w:hanging="630"/>
              <w:rPr>
                <w:rFonts w:ascii="Times New Roman" w:hAnsi="Times New Roman" w:cs="Times New Roman"/>
                <w:sz w:val="20"/>
                <w:szCs w:val="20"/>
              </w:rPr>
            </w:pPr>
            <w:r w:rsidRPr="00291FB2">
              <w:rPr>
                <w:rFonts w:ascii="Times New Roman" w:hAnsi="Times New Roman" w:cs="Times New Roman"/>
                <w:sz w:val="20"/>
                <w:szCs w:val="20"/>
              </w:rPr>
              <w:t>Neural Network Works</w:t>
            </w:r>
          </w:p>
          <w:p w:rsidR="001F3058" w:rsidRPr="00291FB2" w:rsidRDefault="001F3058" w:rsidP="00291FB2">
            <w:pPr>
              <w:numPr>
                <w:ilvl w:val="0"/>
                <w:numId w:val="12"/>
              </w:numPr>
              <w:tabs>
                <w:tab w:val="clear" w:pos="720"/>
                <w:tab w:val="num" w:pos="270"/>
              </w:tabs>
              <w:ind w:hanging="630"/>
              <w:rPr>
                <w:rFonts w:ascii="Times New Roman" w:hAnsi="Times New Roman" w:cs="Times New Roman"/>
                <w:sz w:val="20"/>
                <w:szCs w:val="20"/>
              </w:rPr>
            </w:pPr>
            <w:r w:rsidRPr="00291FB2">
              <w:rPr>
                <w:rFonts w:ascii="Times New Roman" w:hAnsi="Times New Roman" w:cs="Times New Roman"/>
                <w:sz w:val="20"/>
                <w:szCs w:val="20"/>
              </w:rPr>
              <w:t>Information science</w:t>
            </w:r>
          </w:p>
        </w:tc>
        <w:tc>
          <w:tcPr>
            <w:tcW w:w="5130" w:type="dxa"/>
            <w:gridSpan w:val="2"/>
          </w:tcPr>
          <w:p w:rsidR="001F3058" w:rsidRPr="00291FB2" w:rsidRDefault="002F5578" w:rsidP="00291FB2">
            <w:pPr>
              <w:cnfStyle w:val="000000000000"/>
              <w:rPr>
                <w:rFonts w:ascii="Times New Roman" w:hAnsi="Times New Roman" w:cs="Times New Roman"/>
                <w:sz w:val="20"/>
                <w:szCs w:val="20"/>
              </w:rPr>
            </w:pPr>
            <w:r>
              <w:rPr>
                <w:rFonts w:ascii="Times New Roman" w:hAnsi="Times New Roman" w:cs="Times New Roman"/>
                <w:b/>
                <w:sz w:val="20"/>
                <w:szCs w:val="20"/>
              </w:rPr>
              <w:t xml:space="preserve">Associate editor: </w:t>
            </w:r>
            <w:r w:rsidR="001F3058" w:rsidRPr="00291FB2">
              <w:rPr>
                <w:rFonts w:ascii="Times New Roman" w:hAnsi="Times New Roman" w:cs="Times New Roman"/>
                <w:sz w:val="20"/>
                <w:szCs w:val="20"/>
              </w:rPr>
              <w:t xml:space="preserve">International Journal of Swarm Intelligence, </w:t>
            </w:r>
            <w:proofErr w:type="spellStart"/>
            <w:r w:rsidR="001F3058" w:rsidRPr="00291FB2">
              <w:rPr>
                <w:rFonts w:ascii="Times New Roman" w:hAnsi="Times New Roman" w:cs="Times New Roman"/>
                <w:sz w:val="20"/>
                <w:szCs w:val="20"/>
              </w:rPr>
              <w:t>Inderscience</w:t>
            </w:r>
            <w:proofErr w:type="spellEnd"/>
          </w:p>
          <w:p w:rsidR="001F3058" w:rsidRPr="00291FB2" w:rsidRDefault="001F3058" w:rsidP="00291FB2">
            <w:pPr>
              <w:cnfStyle w:val="000000000000"/>
              <w:rPr>
                <w:rFonts w:ascii="Times New Roman" w:hAnsi="Times New Roman" w:cs="Times New Roman"/>
                <w:sz w:val="20"/>
                <w:szCs w:val="20"/>
              </w:rPr>
            </w:pPr>
            <w:r w:rsidRPr="00291FB2">
              <w:rPr>
                <w:rFonts w:ascii="Times New Roman" w:hAnsi="Times New Roman" w:cs="Times New Roman"/>
                <w:b/>
                <w:sz w:val="20"/>
                <w:szCs w:val="20"/>
              </w:rPr>
              <w:t xml:space="preserve">Guest Editor: </w:t>
            </w:r>
            <w:r w:rsidRPr="00291FB2">
              <w:rPr>
                <w:rFonts w:ascii="Times New Roman" w:hAnsi="Times New Roman" w:cs="Times New Roman"/>
                <w:sz w:val="20"/>
                <w:szCs w:val="20"/>
              </w:rPr>
              <w:t xml:space="preserve">International Journal of </w:t>
            </w:r>
            <w:proofErr w:type="spellStart"/>
            <w:r w:rsidRPr="00291FB2">
              <w:rPr>
                <w:rFonts w:ascii="Times New Roman" w:hAnsi="Times New Roman" w:cs="Times New Roman"/>
                <w:sz w:val="20"/>
                <w:szCs w:val="20"/>
              </w:rPr>
              <w:t>Memetic</w:t>
            </w:r>
            <w:proofErr w:type="spellEnd"/>
            <w:r w:rsidRPr="00291FB2">
              <w:rPr>
                <w:rFonts w:ascii="Times New Roman" w:hAnsi="Times New Roman" w:cs="Times New Roman"/>
                <w:sz w:val="20"/>
                <w:szCs w:val="20"/>
              </w:rPr>
              <w:t xml:space="preserve"> Computing, Springer</w:t>
            </w:r>
          </w:p>
          <w:p w:rsidR="001F3058" w:rsidRPr="00291FB2" w:rsidRDefault="001F3058" w:rsidP="00291FB2">
            <w:pPr>
              <w:pStyle w:val="Heading1"/>
              <w:shd w:val="clear" w:color="auto" w:fill="FFFFFF"/>
              <w:spacing w:before="0" w:beforeAutospacing="0" w:after="0" w:afterAutospacing="0"/>
              <w:ind w:right="50"/>
              <w:outlineLvl w:val="0"/>
              <w:cnfStyle w:val="000000000000"/>
              <w:rPr>
                <w:sz w:val="20"/>
                <w:szCs w:val="20"/>
              </w:rPr>
            </w:pPr>
            <w:r w:rsidRPr="00291FB2">
              <w:rPr>
                <w:sz w:val="20"/>
                <w:szCs w:val="20"/>
              </w:rPr>
              <w:t xml:space="preserve">Edited international conference proceedings – 1 </w:t>
            </w:r>
            <w:r w:rsidRPr="00291FB2">
              <w:rPr>
                <w:b w:val="0"/>
                <w:bCs w:val="0"/>
                <w:sz w:val="20"/>
                <w:szCs w:val="20"/>
              </w:rPr>
              <w:t>International Conference on Soft Computing for Problem Solving (</w:t>
            </w:r>
            <w:proofErr w:type="spellStart"/>
            <w:r w:rsidRPr="00291FB2">
              <w:rPr>
                <w:b w:val="0"/>
                <w:bCs w:val="0"/>
                <w:sz w:val="20"/>
                <w:szCs w:val="20"/>
              </w:rPr>
              <w:t>SocProS</w:t>
            </w:r>
            <w:proofErr w:type="spellEnd"/>
            <w:r w:rsidRPr="00291FB2">
              <w:rPr>
                <w:b w:val="0"/>
                <w:bCs w:val="0"/>
                <w:sz w:val="20"/>
                <w:szCs w:val="20"/>
              </w:rPr>
              <w:t xml:space="preserve"> 2011) December 20-22, 2011 </w:t>
            </w:r>
            <w:r w:rsidRPr="00291FB2">
              <w:rPr>
                <w:b w:val="0"/>
                <w:sz w:val="20"/>
                <w:szCs w:val="20"/>
                <w:bdr w:val="none" w:sz="0" w:space="0" w:color="auto" w:frame="1"/>
                <w:shd w:val="clear" w:color="auto" w:fill="FFFFFF"/>
              </w:rPr>
              <w:t>Advances in Intelligent and Soft Computing, Vol. 130, 131</w:t>
            </w:r>
          </w:p>
        </w:tc>
      </w:tr>
      <w:tr w:rsidR="00C46BB7" w:rsidRPr="00291FB2" w:rsidTr="004D4D53">
        <w:trPr>
          <w:cnfStyle w:val="000000100000"/>
        </w:trPr>
        <w:tc>
          <w:tcPr>
            <w:cnfStyle w:val="001000000000"/>
            <w:tcW w:w="10098" w:type="dxa"/>
            <w:gridSpan w:val="4"/>
          </w:tcPr>
          <w:p w:rsidR="00057C85" w:rsidRDefault="00057C85" w:rsidP="00291FB2">
            <w:pPr>
              <w:rPr>
                <w:rFonts w:ascii="Times New Roman" w:hAnsi="Times New Roman" w:cs="Times New Roman"/>
                <w:b w:val="0"/>
                <w:sz w:val="20"/>
                <w:szCs w:val="20"/>
              </w:rPr>
            </w:pPr>
          </w:p>
          <w:p w:rsidR="00C46BB7" w:rsidRDefault="00C46BB7" w:rsidP="00291FB2">
            <w:pPr>
              <w:rPr>
                <w:rFonts w:ascii="Times New Roman" w:hAnsi="Times New Roman" w:cs="Times New Roman"/>
                <w:b w:val="0"/>
                <w:sz w:val="20"/>
                <w:szCs w:val="20"/>
              </w:rPr>
            </w:pPr>
            <w:r w:rsidRPr="00291FB2">
              <w:rPr>
                <w:rFonts w:ascii="Times New Roman" w:hAnsi="Times New Roman" w:cs="Times New Roman"/>
                <w:sz w:val="20"/>
                <w:szCs w:val="20"/>
              </w:rPr>
              <w:t>Industrial Collaboration – BILT, Yamuna Nagar</w:t>
            </w:r>
          </w:p>
          <w:p w:rsidR="00057C85" w:rsidRPr="00291FB2" w:rsidRDefault="00057C85" w:rsidP="00291FB2">
            <w:pPr>
              <w:rPr>
                <w:rFonts w:ascii="Times New Roman" w:hAnsi="Times New Roman" w:cs="Times New Roman"/>
                <w:b w:val="0"/>
                <w:sz w:val="20"/>
                <w:szCs w:val="20"/>
              </w:rPr>
            </w:pPr>
          </w:p>
        </w:tc>
      </w:tr>
      <w:tr w:rsidR="00006DCE" w:rsidRPr="00291FB2" w:rsidTr="004D4D53">
        <w:tc>
          <w:tcPr>
            <w:cnfStyle w:val="001000000000"/>
            <w:tcW w:w="10098" w:type="dxa"/>
            <w:gridSpan w:val="4"/>
          </w:tcPr>
          <w:p w:rsidR="00006DCE" w:rsidRDefault="00006DCE" w:rsidP="00291FB2">
            <w:pPr>
              <w:rPr>
                <w:rFonts w:ascii="Times New Roman" w:hAnsi="Times New Roman" w:cs="Times New Roman"/>
                <w:b w:val="0"/>
                <w:sz w:val="20"/>
                <w:szCs w:val="20"/>
              </w:rPr>
            </w:pPr>
            <w:r w:rsidRPr="00291FB2">
              <w:rPr>
                <w:rFonts w:ascii="Times New Roman" w:hAnsi="Times New Roman" w:cs="Times New Roman"/>
                <w:sz w:val="20"/>
                <w:szCs w:val="20"/>
              </w:rPr>
              <w:t xml:space="preserve">International Collaboration </w:t>
            </w:r>
          </w:p>
          <w:p w:rsidR="00123951" w:rsidRPr="00291FB2" w:rsidRDefault="00123951" w:rsidP="00291FB2">
            <w:pPr>
              <w:rPr>
                <w:rFonts w:ascii="Times New Roman" w:hAnsi="Times New Roman" w:cs="Times New Roman"/>
                <w:sz w:val="20"/>
                <w:szCs w:val="20"/>
              </w:rPr>
            </w:pPr>
            <w:r w:rsidRPr="00291FB2">
              <w:rPr>
                <w:rFonts w:ascii="Times New Roman" w:hAnsi="Times New Roman" w:cs="Times New Roman"/>
                <w:sz w:val="20"/>
                <w:szCs w:val="20"/>
              </w:rPr>
              <w:t>Prof A. Abraham – MIR Labs, USA</w:t>
            </w:r>
          </w:p>
          <w:p w:rsidR="00123951" w:rsidRPr="00291FB2" w:rsidRDefault="00123951" w:rsidP="00291FB2">
            <w:pPr>
              <w:rPr>
                <w:rFonts w:ascii="Times New Roman" w:hAnsi="Times New Roman" w:cs="Times New Roman"/>
                <w:sz w:val="20"/>
                <w:szCs w:val="20"/>
              </w:rPr>
            </w:pPr>
            <w:r w:rsidRPr="00291FB2">
              <w:rPr>
                <w:rFonts w:ascii="Times New Roman" w:hAnsi="Times New Roman" w:cs="Times New Roman"/>
                <w:sz w:val="20"/>
                <w:szCs w:val="20"/>
              </w:rPr>
              <w:t>Prof A. Nagar – Liverpool Hope University, UK</w:t>
            </w:r>
          </w:p>
          <w:p w:rsidR="00123951" w:rsidRPr="00291FB2" w:rsidRDefault="00123951" w:rsidP="00291FB2">
            <w:pPr>
              <w:rPr>
                <w:rFonts w:ascii="Times New Roman" w:hAnsi="Times New Roman" w:cs="Times New Roman"/>
                <w:b w:val="0"/>
                <w:sz w:val="20"/>
                <w:szCs w:val="20"/>
              </w:rPr>
            </w:pPr>
            <w:r w:rsidRPr="00291FB2">
              <w:rPr>
                <w:rFonts w:ascii="Times New Roman" w:hAnsi="Times New Roman" w:cs="Times New Roman"/>
                <w:sz w:val="20"/>
                <w:szCs w:val="20"/>
              </w:rPr>
              <w:t xml:space="preserve">Prof P. </w:t>
            </w:r>
            <w:proofErr w:type="spellStart"/>
            <w:r w:rsidRPr="00291FB2">
              <w:rPr>
                <w:rFonts w:ascii="Times New Roman" w:hAnsi="Times New Roman" w:cs="Times New Roman"/>
                <w:sz w:val="20"/>
                <w:szCs w:val="20"/>
              </w:rPr>
              <w:t>Siarry</w:t>
            </w:r>
            <w:proofErr w:type="spellEnd"/>
            <w:r w:rsidRPr="00291FB2">
              <w:rPr>
                <w:rFonts w:ascii="Times New Roman" w:hAnsi="Times New Roman" w:cs="Times New Roman"/>
                <w:sz w:val="20"/>
                <w:szCs w:val="20"/>
              </w:rPr>
              <w:t xml:space="preserve"> - </w:t>
            </w:r>
            <w:r w:rsidRPr="00291FB2">
              <w:rPr>
                <w:rFonts w:ascii="Times New Roman" w:hAnsi="Times New Roman" w:cs="Times New Roman"/>
                <w:color w:val="000000"/>
                <w:sz w:val="20"/>
                <w:szCs w:val="20"/>
                <w:shd w:val="clear" w:color="auto" w:fill="FFFFFF"/>
              </w:rPr>
              <w:t xml:space="preserve"> </w:t>
            </w:r>
            <w:proofErr w:type="spellStart"/>
            <w:r w:rsidRPr="00291FB2">
              <w:rPr>
                <w:rFonts w:ascii="Times New Roman" w:hAnsi="Times New Roman" w:cs="Times New Roman"/>
                <w:color w:val="000000"/>
                <w:sz w:val="20"/>
                <w:szCs w:val="20"/>
                <w:shd w:val="clear" w:color="auto" w:fill="FFFFFF"/>
              </w:rPr>
              <w:t>Université</w:t>
            </w:r>
            <w:proofErr w:type="spellEnd"/>
            <w:r w:rsidRPr="00291FB2">
              <w:rPr>
                <w:rFonts w:ascii="Times New Roman" w:hAnsi="Times New Roman" w:cs="Times New Roman"/>
                <w:color w:val="000000"/>
                <w:sz w:val="20"/>
                <w:szCs w:val="20"/>
                <w:shd w:val="clear" w:color="auto" w:fill="FFFFFF"/>
              </w:rPr>
              <w:t xml:space="preserve"> Paris-</w:t>
            </w:r>
            <w:proofErr w:type="spellStart"/>
            <w:r w:rsidRPr="00291FB2">
              <w:rPr>
                <w:rFonts w:ascii="Times New Roman" w:hAnsi="Times New Roman" w:cs="Times New Roman"/>
                <w:color w:val="000000"/>
                <w:sz w:val="20"/>
                <w:szCs w:val="20"/>
                <w:shd w:val="clear" w:color="auto" w:fill="FFFFFF"/>
              </w:rPr>
              <w:t>Est</w:t>
            </w:r>
            <w:proofErr w:type="spellEnd"/>
            <w:r w:rsidRPr="00291FB2">
              <w:rPr>
                <w:rFonts w:ascii="Times New Roman" w:hAnsi="Times New Roman" w:cs="Times New Roman"/>
                <w:color w:val="000000"/>
                <w:sz w:val="20"/>
                <w:szCs w:val="20"/>
                <w:shd w:val="clear" w:color="auto" w:fill="FFFFFF"/>
              </w:rPr>
              <w:t xml:space="preserve"> </w:t>
            </w:r>
            <w:proofErr w:type="spellStart"/>
            <w:r w:rsidRPr="00291FB2">
              <w:rPr>
                <w:rFonts w:ascii="Times New Roman" w:hAnsi="Times New Roman" w:cs="Times New Roman"/>
                <w:color w:val="000000"/>
                <w:sz w:val="20"/>
                <w:szCs w:val="20"/>
                <w:shd w:val="clear" w:color="auto" w:fill="FFFFFF"/>
              </w:rPr>
              <w:t>Créteil</w:t>
            </w:r>
            <w:proofErr w:type="spellEnd"/>
            <w:r w:rsidRPr="00291FB2">
              <w:rPr>
                <w:rFonts w:ascii="Times New Roman" w:hAnsi="Times New Roman" w:cs="Times New Roman"/>
                <w:color w:val="000000"/>
                <w:sz w:val="20"/>
                <w:szCs w:val="20"/>
                <w:shd w:val="clear" w:color="auto" w:fill="FFFFFF"/>
              </w:rPr>
              <w:t xml:space="preserve"> Val-de-Marne,</w:t>
            </w:r>
            <w:r w:rsidR="00291FB2" w:rsidRPr="00291FB2">
              <w:rPr>
                <w:rFonts w:ascii="Times New Roman" w:hAnsi="Times New Roman" w:cs="Times New Roman"/>
                <w:color w:val="000000"/>
                <w:sz w:val="20"/>
                <w:szCs w:val="20"/>
                <w:shd w:val="clear" w:color="auto" w:fill="FFFFFF"/>
              </w:rPr>
              <w:t xml:space="preserve"> Paris, France</w:t>
            </w:r>
          </w:p>
        </w:tc>
      </w:tr>
    </w:tbl>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Default="00975E83" w:rsidP="00484A93">
      <w:pPr>
        <w:spacing w:after="0" w:line="240" w:lineRule="auto"/>
        <w:rPr>
          <w:rFonts w:ascii="Times New Roman" w:hAnsi="Times New Roman" w:cs="Times New Roman"/>
        </w:rPr>
      </w:pPr>
    </w:p>
    <w:p w:rsidR="00BF1829" w:rsidRPr="00291FB2" w:rsidRDefault="00BF1829"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100653" w:rsidRPr="00672276" w:rsidRDefault="00100653" w:rsidP="00100653">
      <w:pPr>
        <w:pBdr>
          <w:bottom w:val="thinThickSmallGap" w:sz="24" w:space="3" w:color="auto"/>
        </w:pBdr>
        <w:tabs>
          <w:tab w:val="left" w:pos="90"/>
        </w:tabs>
        <w:jc w:val="center"/>
        <w:rPr>
          <w:b/>
        </w:rPr>
      </w:pPr>
      <w:r w:rsidRPr="00672276">
        <w:rPr>
          <w:b/>
        </w:rPr>
        <w:lastRenderedPageBreak/>
        <w:t>LIST OF RESEARCH PUBLICATIONS</w:t>
      </w:r>
    </w:p>
    <w:p w:rsidR="00100653" w:rsidRPr="00672276" w:rsidRDefault="00100653" w:rsidP="00100653">
      <w:pPr>
        <w:jc w:val="both"/>
        <w:rPr>
          <w:b/>
          <w:bCs/>
        </w:rPr>
      </w:pPr>
      <w:r w:rsidRPr="00672276">
        <w:rPr>
          <w:b/>
          <w:bCs/>
        </w:rPr>
        <w:t>Book Chapters (2)</w:t>
      </w:r>
    </w:p>
    <w:p w:rsidR="00421A91" w:rsidRPr="00421A91" w:rsidRDefault="00421A91" w:rsidP="00100653">
      <w:pPr>
        <w:numPr>
          <w:ilvl w:val="0"/>
          <w:numId w:val="17"/>
        </w:numPr>
        <w:spacing w:after="0" w:line="240" w:lineRule="auto"/>
        <w:jc w:val="both"/>
        <w:rPr>
          <w:bCs/>
        </w:rPr>
      </w:pPr>
      <w:r>
        <w:rPr>
          <w:rFonts w:ascii="Arial" w:hAnsi="Arial" w:cs="Arial"/>
          <w:b/>
          <w:bCs/>
          <w:color w:val="000000"/>
          <w:sz w:val="16"/>
          <w:szCs w:val="16"/>
          <w:shd w:val="clear" w:color="auto" w:fill="FFFFFF"/>
        </w:rPr>
        <w:t>Radha Thangaraj</w:t>
      </w:r>
      <w:r>
        <w:rPr>
          <w:rFonts w:ascii="Arial" w:hAnsi="Arial" w:cs="Arial"/>
          <w:color w:val="000000"/>
          <w:sz w:val="16"/>
          <w:szCs w:val="16"/>
          <w:shd w:val="clear" w:color="auto" w:fill="FFFFFF"/>
        </w:rPr>
        <w:t xml:space="preserve">, Thangaraj </w:t>
      </w:r>
      <w:proofErr w:type="spellStart"/>
      <w:r>
        <w:rPr>
          <w:rFonts w:ascii="Arial" w:hAnsi="Arial" w:cs="Arial"/>
          <w:color w:val="000000"/>
          <w:sz w:val="16"/>
          <w:szCs w:val="16"/>
          <w:shd w:val="clear" w:color="auto" w:fill="FFFFFF"/>
        </w:rPr>
        <w:t>Chelliah</w:t>
      </w:r>
      <w:proofErr w:type="spellEnd"/>
      <w:r>
        <w:rPr>
          <w:rFonts w:ascii="Arial" w:hAnsi="Arial" w:cs="Arial"/>
          <w:color w:val="000000"/>
          <w:sz w:val="16"/>
          <w:szCs w:val="16"/>
          <w:shd w:val="clear" w:color="auto" w:fill="FFFFFF"/>
        </w:rPr>
        <w:t xml:space="preserve">, Millie Pant, Pascal </w:t>
      </w:r>
      <w:proofErr w:type="spellStart"/>
      <w:r>
        <w:rPr>
          <w:rFonts w:ascii="Arial" w:hAnsi="Arial" w:cs="Arial"/>
          <w:color w:val="000000"/>
          <w:sz w:val="16"/>
          <w:szCs w:val="16"/>
          <w:shd w:val="clear" w:color="auto" w:fill="FFFFFF"/>
        </w:rPr>
        <w:t>Bouvry</w:t>
      </w:r>
      <w:proofErr w:type="spellEnd"/>
      <w:r>
        <w:rPr>
          <w:rFonts w:ascii="Arial" w:hAnsi="Arial" w:cs="Arial"/>
          <w:color w:val="000000"/>
          <w:sz w:val="16"/>
          <w:szCs w:val="16"/>
          <w:shd w:val="clear" w:color="auto" w:fill="FFFFFF"/>
        </w:rPr>
        <w:t xml:space="preserve"> and </w:t>
      </w:r>
      <w:proofErr w:type="spellStart"/>
      <w:r>
        <w:rPr>
          <w:rFonts w:ascii="Arial" w:hAnsi="Arial" w:cs="Arial"/>
          <w:color w:val="000000"/>
          <w:sz w:val="16"/>
          <w:szCs w:val="16"/>
          <w:shd w:val="clear" w:color="auto" w:fill="FFFFFF"/>
        </w:rPr>
        <w:t>Ajith</w:t>
      </w:r>
      <w:proofErr w:type="spellEnd"/>
      <w:r>
        <w:rPr>
          <w:rFonts w:ascii="Arial" w:hAnsi="Arial" w:cs="Arial"/>
          <w:color w:val="000000"/>
          <w:sz w:val="16"/>
          <w:szCs w:val="16"/>
          <w:shd w:val="clear" w:color="auto" w:fill="FFFFFF"/>
        </w:rPr>
        <w:t xml:space="preserve"> Abraham, “Applications of Nature Inspired Algorithms for Electrical Engineering Optimization Problems”, Handbook of Optimization, Intelligent Systems Series, Springer </w:t>
      </w:r>
      <w:proofErr w:type="spellStart"/>
      <w:r>
        <w:rPr>
          <w:rFonts w:ascii="Arial" w:hAnsi="Arial" w:cs="Arial"/>
          <w:color w:val="000000"/>
          <w:sz w:val="16"/>
          <w:szCs w:val="16"/>
          <w:shd w:val="clear" w:color="auto" w:fill="FFFFFF"/>
        </w:rPr>
        <w:t>Verlag</w:t>
      </w:r>
      <w:proofErr w:type="spellEnd"/>
      <w:r>
        <w:rPr>
          <w:rFonts w:ascii="Arial" w:hAnsi="Arial" w:cs="Arial"/>
          <w:color w:val="000000"/>
          <w:sz w:val="16"/>
          <w:szCs w:val="16"/>
          <w:shd w:val="clear" w:color="auto" w:fill="FFFFFF"/>
        </w:rPr>
        <w:t>, Germany, pp. 991-1024, 2012.</w:t>
      </w:r>
    </w:p>
    <w:p w:rsidR="00100653" w:rsidRPr="00672276" w:rsidRDefault="00100653" w:rsidP="00100653">
      <w:pPr>
        <w:numPr>
          <w:ilvl w:val="0"/>
          <w:numId w:val="17"/>
        </w:numPr>
        <w:spacing w:after="0" w:line="240" w:lineRule="auto"/>
        <w:jc w:val="both"/>
        <w:rPr>
          <w:bCs/>
        </w:rPr>
      </w:pPr>
      <w:r w:rsidRPr="00672276">
        <w:rPr>
          <w:b/>
          <w:lang w:bidi="hi-IN"/>
        </w:rPr>
        <w:t>Millie Pant</w:t>
      </w:r>
      <w:r w:rsidRPr="00672276">
        <w:rPr>
          <w:lang w:bidi="hi-IN"/>
        </w:rPr>
        <w:t xml:space="preserve">, Radha Thangaraj and </w:t>
      </w:r>
      <w:proofErr w:type="spellStart"/>
      <w:r w:rsidRPr="00672276">
        <w:rPr>
          <w:lang w:bidi="hi-IN"/>
        </w:rPr>
        <w:t>Ajith</w:t>
      </w:r>
      <w:proofErr w:type="spellEnd"/>
      <w:r w:rsidRPr="00672276">
        <w:rPr>
          <w:lang w:bidi="hi-IN"/>
        </w:rPr>
        <w:t xml:space="preserve"> Abraham, “</w:t>
      </w:r>
      <w:r w:rsidRPr="00672276">
        <w:rPr>
          <w:bCs/>
        </w:rPr>
        <w:t xml:space="preserve">Performance Tuning of Particle Swarm Optimization: An Investigation and Empirical Analysis”, Foundations on Computational Intelligence, Vol. 3: Global Optimization: Theoretical Foundations and Applications, Studies in Computational Intelligence Series, Springer </w:t>
      </w:r>
      <w:proofErr w:type="spellStart"/>
      <w:r w:rsidRPr="00672276">
        <w:rPr>
          <w:bCs/>
        </w:rPr>
        <w:t>Verlag</w:t>
      </w:r>
      <w:proofErr w:type="spellEnd"/>
      <w:r w:rsidRPr="00672276">
        <w:rPr>
          <w:bCs/>
        </w:rPr>
        <w:t xml:space="preserve">, Germany, </w:t>
      </w:r>
      <w:r w:rsidRPr="00672276">
        <w:t xml:space="preserve">ISBN: 978-3-642-01084-2, </w:t>
      </w:r>
      <w:r w:rsidRPr="00672276">
        <w:rPr>
          <w:bCs/>
        </w:rPr>
        <w:t>pp. 101 – 128, 2009.</w:t>
      </w:r>
    </w:p>
    <w:p w:rsidR="00100653" w:rsidRPr="00672276" w:rsidRDefault="00100653" w:rsidP="00100653">
      <w:pPr>
        <w:rPr>
          <w:b/>
          <w:lang w:bidi="hi-IN"/>
        </w:rPr>
      </w:pPr>
      <w:r w:rsidRPr="00672276">
        <w:rPr>
          <w:b/>
          <w:lang w:bidi="hi-IN"/>
        </w:rPr>
        <w:t>Peer Reviewed International Journal Papers (3</w:t>
      </w:r>
      <w:r>
        <w:rPr>
          <w:b/>
          <w:lang w:bidi="hi-IN"/>
        </w:rPr>
        <w:t>8</w:t>
      </w:r>
      <w:r w:rsidRPr="00672276">
        <w:rPr>
          <w:b/>
          <w:lang w:bidi="hi-IN"/>
        </w:rPr>
        <w:t>)</w:t>
      </w:r>
    </w:p>
    <w:p w:rsidR="00421A91" w:rsidRPr="007D267A" w:rsidRDefault="00421A91" w:rsidP="00100653">
      <w:pPr>
        <w:numPr>
          <w:ilvl w:val="0"/>
          <w:numId w:val="19"/>
        </w:numPr>
        <w:spacing w:before="100" w:beforeAutospacing="1" w:after="100" w:afterAutospacing="1" w:line="240" w:lineRule="auto"/>
        <w:jc w:val="both"/>
        <w:rPr>
          <w:b/>
          <w:color w:val="FF0000"/>
          <w:sz w:val="18"/>
          <w:szCs w:val="20"/>
        </w:rPr>
      </w:pPr>
      <w:r w:rsidRPr="007D267A">
        <w:rPr>
          <w:rStyle w:val="this-person"/>
          <w:color w:val="FF0000"/>
          <w:sz w:val="23"/>
          <w:szCs w:val="27"/>
          <w:shd w:val="clear" w:color="auto" w:fill="FFFFFF"/>
        </w:rPr>
        <w:t>Musrrat Ali</w:t>
      </w:r>
      <w:r w:rsidRPr="007D267A">
        <w:rPr>
          <w:color w:val="FF0000"/>
          <w:sz w:val="23"/>
          <w:szCs w:val="27"/>
          <w:shd w:val="clear" w:color="auto" w:fill="FFFFFF"/>
        </w:rPr>
        <w:t>,</w:t>
      </w:r>
      <w:r w:rsidRPr="007D267A">
        <w:rPr>
          <w:rStyle w:val="apple-converted-space"/>
          <w:color w:val="FF0000"/>
          <w:sz w:val="23"/>
          <w:szCs w:val="27"/>
          <w:shd w:val="clear" w:color="auto" w:fill="FFFFFF"/>
        </w:rPr>
        <w:t> </w:t>
      </w:r>
      <w:hyperlink r:id="rId9" w:history="1">
        <w:r w:rsidRPr="007D267A">
          <w:rPr>
            <w:rStyle w:val="Hyperlink"/>
            <w:b/>
            <w:color w:val="FF0000"/>
            <w:sz w:val="23"/>
            <w:szCs w:val="27"/>
            <w:u w:val="none"/>
            <w:shd w:val="clear" w:color="auto" w:fill="FFFFFF"/>
          </w:rPr>
          <w:t>Millie Pant</w:t>
        </w:r>
      </w:hyperlink>
      <w:r w:rsidRPr="007D267A">
        <w:rPr>
          <w:color w:val="FF0000"/>
          <w:sz w:val="23"/>
          <w:szCs w:val="27"/>
          <w:shd w:val="clear" w:color="auto" w:fill="FFFFFF"/>
        </w:rPr>
        <w:t>,</w:t>
      </w:r>
      <w:r w:rsidRPr="007D267A">
        <w:rPr>
          <w:rStyle w:val="apple-converted-space"/>
          <w:color w:val="FF0000"/>
          <w:sz w:val="23"/>
          <w:szCs w:val="27"/>
          <w:shd w:val="clear" w:color="auto" w:fill="FFFFFF"/>
        </w:rPr>
        <w:t> </w:t>
      </w:r>
      <w:proofErr w:type="spellStart"/>
      <w:r w:rsidR="00C308BC" w:rsidRPr="007D267A">
        <w:rPr>
          <w:color w:val="FF0000"/>
          <w:sz w:val="18"/>
        </w:rPr>
        <w:fldChar w:fldCharType="begin"/>
      </w:r>
      <w:r w:rsidRPr="007D267A">
        <w:rPr>
          <w:color w:val="FF0000"/>
          <w:sz w:val="18"/>
        </w:rPr>
        <w:instrText xml:space="preserve"> HYPERLINK "http://www.informatik.uni-trier.de/~ley/pers/hd/a/Abraham:Ajith.html" </w:instrText>
      </w:r>
      <w:r w:rsidR="00C308BC" w:rsidRPr="007D267A">
        <w:rPr>
          <w:color w:val="FF0000"/>
          <w:sz w:val="18"/>
        </w:rPr>
        <w:fldChar w:fldCharType="separate"/>
      </w:r>
      <w:r w:rsidRPr="007D267A">
        <w:rPr>
          <w:rStyle w:val="Hyperlink"/>
          <w:color w:val="FF0000"/>
          <w:sz w:val="23"/>
          <w:szCs w:val="27"/>
          <w:u w:val="none"/>
          <w:shd w:val="clear" w:color="auto" w:fill="FFFFFF"/>
        </w:rPr>
        <w:t>Ajith</w:t>
      </w:r>
      <w:proofErr w:type="spellEnd"/>
      <w:r w:rsidRPr="007D267A">
        <w:rPr>
          <w:rStyle w:val="Hyperlink"/>
          <w:color w:val="FF0000"/>
          <w:sz w:val="23"/>
          <w:szCs w:val="27"/>
          <w:u w:val="none"/>
          <w:shd w:val="clear" w:color="auto" w:fill="FFFFFF"/>
        </w:rPr>
        <w:t xml:space="preserve"> Abraham</w:t>
      </w:r>
      <w:r w:rsidR="00C308BC" w:rsidRPr="007D267A">
        <w:rPr>
          <w:color w:val="FF0000"/>
          <w:sz w:val="18"/>
        </w:rPr>
        <w:fldChar w:fldCharType="end"/>
      </w:r>
      <w:r w:rsidRPr="007D267A">
        <w:rPr>
          <w:color w:val="FF0000"/>
          <w:sz w:val="23"/>
          <w:szCs w:val="27"/>
          <w:shd w:val="clear" w:color="auto" w:fill="FFFFFF"/>
        </w:rPr>
        <w:t>:</w:t>
      </w:r>
      <w:r w:rsidRPr="007D267A">
        <w:rPr>
          <w:rStyle w:val="apple-converted-space"/>
          <w:color w:val="FF0000"/>
          <w:sz w:val="23"/>
          <w:szCs w:val="27"/>
          <w:shd w:val="clear" w:color="auto" w:fill="FFFFFF"/>
        </w:rPr>
        <w:t> </w:t>
      </w:r>
      <w:r w:rsidRPr="007D267A">
        <w:rPr>
          <w:rStyle w:val="title"/>
          <w:color w:val="FF0000"/>
          <w:sz w:val="23"/>
          <w:szCs w:val="27"/>
          <w:shd w:val="clear" w:color="auto" w:fill="FFFFFF"/>
        </w:rPr>
        <w:t>Unconventional initialization methods for differential evolution.</w:t>
      </w:r>
      <w:r w:rsidRPr="007D267A">
        <w:rPr>
          <w:rStyle w:val="apple-converted-space"/>
          <w:color w:val="FF0000"/>
          <w:sz w:val="23"/>
          <w:szCs w:val="27"/>
          <w:shd w:val="clear" w:color="auto" w:fill="FFFFFF"/>
        </w:rPr>
        <w:t> </w:t>
      </w:r>
      <w:hyperlink r:id="rId10" w:anchor="AliPA13" w:history="1">
        <w:r w:rsidRPr="007D267A">
          <w:rPr>
            <w:rStyle w:val="Hyperlink"/>
            <w:color w:val="FF0000"/>
            <w:sz w:val="23"/>
            <w:szCs w:val="27"/>
            <w:u w:val="none"/>
            <w:shd w:val="clear" w:color="auto" w:fill="FFFFFF"/>
          </w:rPr>
          <w:t>Applied Mathematics and Computation 219</w:t>
        </w:r>
      </w:hyperlink>
      <w:r w:rsidRPr="007D267A">
        <w:rPr>
          <w:color w:val="FF0000"/>
          <w:sz w:val="23"/>
          <w:szCs w:val="27"/>
          <w:shd w:val="clear" w:color="auto" w:fill="FFFFFF"/>
        </w:rPr>
        <w:t xml:space="preserve">(9): 4474-4494, 2013, </w:t>
      </w:r>
      <w:r w:rsidRPr="007D267A">
        <w:rPr>
          <w:b/>
          <w:color w:val="FF0000"/>
          <w:sz w:val="23"/>
          <w:szCs w:val="27"/>
          <w:shd w:val="clear" w:color="auto" w:fill="FFFFFF"/>
        </w:rPr>
        <w:t>IF 1.338</w:t>
      </w:r>
    </w:p>
    <w:p w:rsidR="00100653" w:rsidRPr="007D267A" w:rsidRDefault="00100653" w:rsidP="00100653">
      <w:pPr>
        <w:numPr>
          <w:ilvl w:val="0"/>
          <w:numId w:val="19"/>
        </w:numPr>
        <w:spacing w:before="100" w:beforeAutospacing="1" w:after="100" w:afterAutospacing="1" w:line="240" w:lineRule="auto"/>
        <w:jc w:val="both"/>
        <w:rPr>
          <w:rStyle w:val="apple-style-span"/>
          <w:color w:val="FF0000"/>
          <w:szCs w:val="20"/>
        </w:rPr>
      </w:pPr>
      <w:proofErr w:type="spellStart"/>
      <w:r w:rsidRPr="007D267A">
        <w:rPr>
          <w:color w:val="FF0000"/>
          <w:szCs w:val="20"/>
        </w:rPr>
        <w:t>Thanga</w:t>
      </w:r>
      <w:proofErr w:type="spellEnd"/>
      <w:r w:rsidRPr="007D267A">
        <w:rPr>
          <w:color w:val="FF0000"/>
          <w:szCs w:val="20"/>
        </w:rPr>
        <w:t xml:space="preserve"> Raj, Radha Thangaraj, </w:t>
      </w:r>
      <w:r w:rsidRPr="007D267A">
        <w:rPr>
          <w:b/>
          <w:color w:val="FF0000"/>
          <w:szCs w:val="20"/>
        </w:rPr>
        <w:t>Millie Pant,</w:t>
      </w:r>
      <w:r w:rsidRPr="007D267A">
        <w:rPr>
          <w:color w:val="FF0000"/>
          <w:szCs w:val="20"/>
        </w:rPr>
        <w:t xml:space="preserve"> Pascal </w:t>
      </w:r>
      <w:proofErr w:type="spellStart"/>
      <w:r w:rsidRPr="007D267A">
        <w:rPr>
          <w:color w:val="FF0000"/>
          <w:szCs w:val="20"/>
        </w:rPr>
        <w:t>Bouvry</w:t>
      </w:r>
      <w:proofErr w:type="spellEnd"/>
      <w:r w:rsidRPr="007D267A">
        <w:rPr>
          <w:color w:val="FF0000"/>
          <w:szCs w:val="20"/>
        </w:rPr>
        <w:t xml:space="preserve"> and</w:t>
      </w:r>
      <w:r w:rsidRPr="007D267A">
        <w:rPr>
          <w:rStyle w:val="apple-converted-space"/>
          <w:color w:val="FF0000"/>
          <w:szCs w:val="20"/>
        </w:rPr>
        <w:t> </w:t>
      </w:r>
      <w:proofErr w:type="spellStart"/>
      <w:r w:rsidRPr="007D267A">
        <w:rPr>
          <w:bCs/>
          <w:color w:val="FF0000"/>
          <w:szCs w:val="20"/>
        </w:rPr>
        <w:t>Ajith</w:t>
      </w:r>
      <w:proofErr w:type="spellEnd"/>
      <w:r w:rsidRPr="007D267A">
        <w:rPr>
          <w:bCs/>
          <w:color w:val="FF0000"/>
          <w:szCs w:val="20"/>
        </w:rPr>
        <w:t xml:space="preserve"> Abraham</w:t>
      </w:r>
      <w:r w:rsidRPr="007D267A">
        <w:rPr>
          <w:color w:val="FF0000"/>
          <w:szCs w:val="20"/>
        </w:rPr>
        <w:t xml:space="preserve">, Design optimization of induction motors with differential evolution algorithms with an application in textile spinning, Journal of Applied Artificial Intelligence, pp. 809-831, Taylor and Francis, 2012. </w:t>
      </w:r>
      <w:r w:rsidRPr="007D267A">
        <w:rPr>
          <w:rStyle w:val="apple-converted-space"/>
          <w:b/>
          <w:color w:val="FF0000"/>
          <w:shd w:val="clear" w:color="auto" w:fill="FFFFFF"/>
        </w:rPr>
        <w:t>I</w:t>
      </w:r>
      <w:r w:rsidR="00421A91" w:rsidRPr="007D267A">
        <w:rPr>
          <w:rStyle w:val="apple-converted-space"/>
          <w:b/>
          <w:color w:val="FF0000"/>
          <w:shd w:val="clear" w:color="auto" w:fill="FFFFFF"/>
        </w:rPr>
        <w:t>F</w:t>
      </w:r>
      <w:r w:rsidRPr="007D267A">
        <w:rPr>
          <w:rStyle w:val="apple-converted-space"/>
          <w:b/>
          <w:color w:val="FF0000"/>
          <w:shd w:val="clear" w:color="auto" w:fill="FFFFFF"/>
        </w:rPr>
        <w:t xml:space="preserve"> 0.217</w:t>
      </w:r>
    </w:p>
    <w:p w:rsidR="00100653" w:rsidRPr="007D267A" w:rsidRDefault="00100653" w:rsidP="00100653">
      <w:pPr>
        <w:numPr>
          <w:ilvl w:val="0"/>
          <w:numId w:val="19"/>
        </w:numPr>
        <w:spacing w:after="0" w:line="240" w:lineRule="auto"/>
        <w:jc w:val="both"/>
        <w:rPr>
          <w:bCs/>
          <w:color w:val="FF0000"/>
          <w:sz w:val="28"/>
        </w:rPr>
      </w:pPr>
      <w:r w:rsidRPr="007D267A">
        <w:rPr>
          <w:color w:val="FF0000"/>
          <w:szCs w:val="16"/>
        </w:rPr>
        <w:t xml:space="preserve">Radha Thangaraj, </w:t>
      </w:r>
      <w:r w:rsidRPr="007D267A">
        <w:rPr>
          <w:b/>
          <w:color w:val="FF0000"/>
          <w:szCs w:val="16"/>
        </w:rPr>
        <w:t>Millie Pant</w:t>
      </w:r>
      <w:r w:rsidRPr="007D267A">
        <w:rPr>
          <w:color w:val="FF0000"/>
          <w:szCs w:val="16"/>
        </w:rPr>
        <w:t xml:space="preserve">, Pascal </w:t>
      </w:r>
      <w:proofErr w:type="spellStart"/>
      <w:r w:rsidRPr="007D267A">
        <w:rPr>
          <w:color w:val="FF0000"/>
          <w:szCs w:val="16"/>
        </w:rPr>
        <w:t>Bouvry</w:t>
      </w:r>
      <w:proofErr w:type="spellEnd"/>
      <w:r w:rsidRPr="007D267A">
        <w:rPr>
          <w:color w:val="FF0000"/>
          <w:szCs w:val="16"/>
        </w:rPr>
        <w:t xml:space="preserve"> and</w:t>
      </w:r>
      <w:r w:rsidRPr="007D267A">
        <w:rPr>
          <w:rStyle w:val="apple-converted-space"/>
          <w:color w:val="FF0000"/>
          <w:szCs w:val="16"/>
        </w:rPr>
        <w:t> </w:t>
      </w:r>
      <w:proofErr w:type="spellStart"/>
      <w:r w:rsidRPr="007D267A">
        <w:rPr>
          <w:rStyle w:val="c3"/>
          <w:bCs/>
          <w:color w:val="FF0000"/>
          <w:szCs w:val="16"/>
        </w:rPr>
        <w:t>Ajith</w:t>
      </w:r>
      <w:proofErr w:type="spellEnd"/>
      <w:r w:rsidRPr="007D267A">
        <w:rPr>
          <w:rStyle w:val="c3"/>
          <w:bCs/>
          <w:color w:val="FF0000"/>
          <w:szCs w:val="16"/>
        </w:rPr>
        <w:t xml:space="preserve"> Abraham</w:t>
      </w:r>
      <w:r w:rsidRPr="007D267A">
        <w:rPr>
          <w:color w:val="FF0000"/>
          <w:szCs w:val="16"/>
        </w:rPr>
        <w:t>,</w:t>
      </w:r>
      <w:r w:rsidRPr="007D267A">
        <w:rPr>
          <w:rStyle w:val="apple-converted-space"/>
          <w:color w:val="FF0000"/>
          <w:szCs w:val="16"/>
        </w:rPr>
        <w:t> </w:t>
      </w:r>
      <w:hyperlink r:id="rId11" w:history="1">
        <w:r w:rsidRPr="007D267A">
          <w:rPr>
            <w:rStyle w:val="Hyperlink"/>
            <w:color w:val="FF0000"/>
            <w:szCs w:val="16"/>
          </w:rPr>
          <w:t>Solving Stochastic Programming Problems using Modified Differential Evolution Algorithms</w:t>
        </w:r>
      </w:hyperlink>
      <w:r w:rsidRPr="007D267A">
        <w:rPr>
          <w:color w:val="FF0000"/>
          <w:szCs w:val="16"/>
        </w:rPr>
        <w:t>,</w:t>
      </w:r>
      <w:r w:rsidRPr="007D267A">
        <w:rPr>
          <w:rStyle w:val="apple-converted-space"/>
          <w:color w:val="FF0000"/>
          <w:szCs w:val="16"/>
        </w:rPr>
        <w:t> </w:t>
      </w:r>
      <w:hyperlink r:id="rId12" w:history="1">
        <w:r w:rsidRPr="007D267A">
          <w:rPr>
            <w:rStyle w:val="Hyperlink"/>
            <w:color w:val="FF0000"/>
            <w:szCs w:val="16"/>
          </w:rPr>
          <w:t>The Logic Journal</w:t>
        </w:r>
      </w:hyperlink>
      <w:r w:rsidRPr="007D267A">
        <w:rPr>
          <w:color w:val="FF0000"/>
          <w:szCs w:val="16"/>
        </w:rPr>
        <w:t>, Oxford University Press, UK, 2012.</w:t>
      </w:r>
      <w:r w:rsidR="00421A91" w:rsidRPr="007D267A">
        <w:rPr>
          <w:color w:val="FF0000"/>
          <w:szCs w:val="16"/>
        </w:rPr>
        <w:t xml:space="preserve"> IF</w:t>
      </w:r>
      <w:r w:rsidRPr="007D267A">
        <w:rPr>
          <w:b/>
          <w:color w:val="FF0000"/>
          <w:szCs w:val="16"/>
        </w:rPr>
        <w:t xml:space="preserve"> 0.913</w:t>
      </w:r>
    </w:p>
    <w:p w:rsidR="00100653" w:rsidRPr="007D267A" w:rsidRDefault="00100653" w:rsidP="00100653">
      <w:pPr>
        <w:numPr>
          <w:ilvl w:val="0"/>
          <w:numId w:val="19"/>
        </w:numPr>
        <w:autoSpaceDE w:val="0"/>
        <w:autoSpaceDN w:val="0"/>
        <w:adjustRightInd w:val="0"/>
        <w:spacing w:after="0" w:line="240" w:lineRule="auto"/>
        <w:jc w:val="both"/>
        <w:rPr>
          <w:bCs/>
          <w:color w:val="FF0000"/>
        </w:rPr>
      </w:pPr>
      <w:proofErr w:type="spellStart"/>
      <w:r w:rsidRPr="007D267A">
        <w:rPr>
          <w:color w:val="FF0000"/>
          <w:szCs w:val="20"/>
        </w:rPr>
        <w:t>Mussrat</w:t>
      </w:r>
      <w:proofErr w:type="spellEnd"/>
      <w:r w:rsidRPr="007D267A">
        <w:rPr>
          <w:color w:val="FF0000"/>
          <w:szCs w:val="20"/>
        </w:rPr>
        <w:t xml:space="preserve"> Ali, </w:t>
      </w:r>
      <w:r w:rsidRPr="007D267A">
        <w:rPr>
          <w:b/>
          <w:color w:val="FF0000"/>
          <w:szCs w:val="20"/>
        </w:rPr>
        <w:t>Millie Pant</w:t>
      </w:r>
      <w:r w:rsidRPr="007D267A">
        <w:rPr>
          <w:color w:val="FF0000"/>
          <w:szCs w:val="20"/>
        </w:rPr>
        <w:t xml:space="preserve"> and</w:t>
      </w:r>
      <w:r w:rsidRPr="007D267A">
        <w:rPr>
          <w:rStyle w:val="apple-converted-space"/>
          <w:color w:val="FF0000"/>
          <w:szCs w:val="20"/>
        </w:rPr>
        <w:t> </w:t>
      </w:r>
      <w:proofErr w:type="spellStart"/>
      <w:r w:rsidRPr="007D267A">
        <w:rPr>
          <w:rStyle w:val="c3"/>
          <w:bCs/>
          <w:color w:val="FF0000"/>
          <w:szCs w:val="20"/>
        </w:rPr>
        <w:t>Ajith</w:t>
      </w:r>
      <w:proofErr w:type="spellEnd"/>
      <w:r w:rsidRPr="007D267A">
        <w:rPr>
          <w:rStyle w:val="c3"/>
          <w:bCs/>
          <w:color w:val="FF0000"/>
          <w:szCs w:val="20"/>
        </w:rPr>
        <w:t xml:space="preserve"> Abraham</w:t>
      </w:r>
      <w:r w:rsidRPr="007D267A">
        <w:rPr>
          <w:color w:val="FF0000"/>
          <w:szCs w:val="20"/>
        </w:rPr>
        <w:t>,</w:t>
      </w:r>
      <w:r w:rsidRPr="007D267A">
        <w:rPr>
          <w:rStyle w:val="apple-converted-space"/>
          <w:color w:val="FF0000"/>
          <w:szCs w:val="20"/>
        </w:rPr>
        <w:t> </w:t>
      </w:r>
      <w:hyperlink r:id="rId13" w:history="1">
        <w:r w:rsidRPr="007D267A">
          <w:rPr>
            <w:rStyle w:val="Hyperlink"/>
            <w:color w:val="FF0000"/>
            <w:szCs w:val="20"/>
          </w:rPr>
          <w:t>Improving Differential Evolution Algorithm by Synergizing Different Improvement Mechanisms</w:t>
        </w:r>
      </w:hyperlink>
      <w:r w:rsidRPr="007D267A">
        <w:rPr>
          <w:color w:val="FF0000"/>
          <w:szCs w:val="20"/>
        </w:rPr>
        <w:t>, ACM Transactions on Autonomous and Adaptive Systems, ACM Press, USA, Volume 7, Issue 2, Article 18, 2012.</w:t>
      </w:r>
      <w:r w:rsidRPr="007D267A">
        <w:rPr>
          <w:rStyle w:val="apple-converted-space"/>
          <w:b/>
          <w:color w:val="FF0000"/>
          <w:shd w:val="clear" w:color="auto" w:fill="FFFFFF"/>
        </w:rPr>
        <w:t xml:space="preserve"> </w:t>
      </w:r>
      <w:r w:rsidRPr="007D267A">
        <w:rPr>
          <w:b/>
          <w:color w:val="FF0000"/>
          <w:lang w:val="en-IN" w:eastAsia="en-IN"/>
        </w:rPr>
        <w:t>SCIE</w:t>
      </w:r>
    </w:p>
    <w:p w:rsidR="00100653" w:rsidRPr="007D267A" w:rsidRDefault="00100653" w:rsidP="00100653">
      <w:pPr>
        <w:numPr>
          <w:ilvl w:val="0"/>
          <w:numId w:val="19"/>
        </w:numPr>
        <w:spacing w:before="100" w:beforeAutospacing="1" w:after="100" w:afterAutospacing="1" w:line="240" w:lineRule="auto"/>
        <w:jc w:val="both"/>
        <w:rPr>
          <w:rStyle w:val="apple-style-span"/>
          <w:color w:val="FF0000"/>
          <w:szCs w:val="20"/>
        </w:rPr>
      </w:pPr>
      <w:r w:rsidRPr="007D267A">
        <w:rPr>
          <w:color w:val="FF0000"/>
          <w:szCs w:val="20"/>
        </w:rPr>
        <w:t>Musrrat Ali, Millie Pant and</w:t>
      </w:r>
      <w:r w:rsidRPr="007D267A">
        <w:rPr>
          <w:rStyle w:val="apple-converted-space"/>
          <w:color w:val="FF0000"/>
          <w:szCs w:val="20"/>
        </w:rPr>
        <w:t> </w:t>
      </w:r>
      <w:proofErr w:type="spellStart"/>
      <w:r w:rsidRPr="007D267A">
        <w:rPr>
          <w:rStyle w:val="c1"/>
          <w:bCs/>
          <w:color w:val="FF0000"/>
          <w:szCs w:val="20"/>
        </w:rPr>
        <w:t>Ajith</w:t>
      </w:r>
      <w:proofErr w:type="spellEnd"/>
      <w:r w:rsidRPr="007D267A">
        <w:rPr>
          <w:rStyle w:val="c1"/>
          <w:bCs/>
          <w:color w:val="FF0000"/>
          <w:szCs w:val="20"/>
        </w:rPr>
        <w:t xml:space="preserve"> Abraham</w:t>
      </w:r>
      <w:r w:rsidRPr="007D267A">
        <w:rPr>
          <w:color w:val="FF0000"/>
          <w:szCs w:val="20"/>
        </w:rPr>
        <w:t>,</w:t>
      </w:r>
      <w:r w:rsidRPr="007D267A">
        <w:rPr>
          <w:rStyle w:val="apple-converted-space"/>
          <w:color w:val="FF0000"/>
          <w:szCs w:val="20"/>
        </w:rPr>
        <w:t> </w:t>
      </w:r>
      <w:hyperlink r:id="rId14" w:history="1">
        <w:r w:rsidRPr="007D267A">
          <w:rPr>
            <w:rStyle w:val="Hyperlink"/>
            <w:color w:val="FF0000"/>
            <w:szCs w:val="20"/>
          </w:rPr>
          <w:t>A Simplex Differential Evolution Algorithm: Development and Applications</w:t>
        </w:r>
      </w:hyperlink>
      <w:r w:rsidRPr="007D267A">
        <w:rPr>
          <w:color w:val="FF0000"/>
          <w:szCs w:val="20"/>
        </w:rPr>
        <w:t>, Transactions of the Institute of Measurement and Control, Sage Publications UK, Volume 34, Issue 6, pp. 691-704,2012.</w:t>
      </w:r>
      <w:r w:rsidRPr="007D267A">
        <w:rPr>
          <w:rStyle w:val="apple-converted-space"/>
          <w:b/>
          <w:color w:val="FF0000"/>
          <w:shd w:val="clear" w:color="auto" w:fill="FFFFFF"/>
        </w:rPr>
        <w:t xml:space="preserve"> </w:t>
      </w:r>
      <w:r w:rsidR="00421A91" w:rsidRPr="007D267A">
        <w:rPr>
          <w:rStyle w:val="apple-converted-space"/>
          <w:b/>
          <w:color w:val="FF0000"/>
          <w:shd w:val="clear" w:color="auto" w:fill="FFFFFF"/>
        </w:rPr>
        <w:t>IF</w:t>
      </w:r>
      <w:r w:rsidRPr="007D267A">
        <w:rPr>
          <w:rStyle w:val="apple-converted-space"/>
          <w:b/>
          <w:color w:val="FF0000"/>
          <w:shd w:val="clear" w:color="auto" w:fill="FFFFFF"/>
        </w:rPr>
        <w:t xml:space="preserve"> 0.692</w:t>
      </w:r>
    </w:p>
    <w:p w:rsidR="00100653" w:rsidRPr="00672276" w:rsidRDefault="00100653" w:rsidP="00100653">
      <w:pPr>
        <w:numPr>
          <w:ilvl w:val="0"/>
          <w:numId w:val="19"/>
        </w:numPr>
        <w:spacing w:after="0" w:line="240" w:lineRule="auto"/>
        <w:jc w:val="both"/>
        <w:rPr>
          <w:bCs/>
        </w:rPr>
      </w:pPr>
      <w:r w:rsidRPr="007D267A">
        <w:rPr>
          <w:rStyle w:val="apple-style-span"/>
          <w:color w:val="FF0000"/>
          <w:shd w:val="clear" w:color="auto" w:fill="FFFFFF"/>
        </w:rPr>
        <w:t xml:space="preserve">Musrrat. Ali, Patrick </w:t>
      </w:r>
      <w:proofErr w:type="spellStart"/>
      <w:r w:rsidRPr="007D267A">
        <w:rPr>
          <w:rStyle w:val="apple-style-span"/>
          <w:color w:val="FF0000"/>
          <w:shd w:val="clear" w:color="auto" w:fill="FFFFFF"/>
        </w:rPr>
        <w:t>Siarry</w:t>
      </w:r>
      <w:proofErr w:type="spellEnd"/>
      <w:r w:rsidRPr="007D267A">
        <w:rPr>
          <w:rStyle w:val="apple-style-span"/>
          <w:color w:val="FF0000"/>
          <w:shd w:val="clear" w:color="auto" w:fill="FFFFFF"/>
        </w:rPr>
        <w:t xml:space="preserve">, </w:t>
      </w:r>
      <w:r w:rsidRPr="007D267A">
        <w:rPr>
          <w:rStyle w:val="apple-style-span"/>
          <w:b/>
          <w:color w:val="FF0000"/>
          <w:shd w:val="clear" w:color="auto" w:fill="FFFFFF"/>
        </w:rPr>
        <w:t>Millie. Pant</w:t>
      </w:r>
      <w:r w:rsidRPr="007D267A">
        <w:rPr>
          <w:b/>
          <w:bCs/>
          <w:color w:val="FF0000"/>
          <w:shd w:val="clear" w:color="auto" w:fill="FFFFFF"/>
        </w:rPr>
        <w:t xml:space="preserve">, </w:t>
      </w:r>
      <w:hyperlink r:id="rId15" w:tgtFrame="_blank" w:history="1">
        <w:r w:rsidRPr="007D267A">
          <w:rPr>
            <w:rStyle w:val="Hyperlink"/>
            <w:bCs/>
            <w:color w:val="FF0000"/>
            <w:shd w:val="clear" w:color="auto" w:fill="FFFFFF"/>
          </w:rPr>
          <w:t>An efficient Differential Evolution based algorithm for solving multi-objective optimization problems</w:t>
        </w:r>
      </w:hyperlink>
      <w:r w:rsidRPr="007D267A">
        <w:rPr>
          <w:bCs/>
          <w:color w:val="FF0000"/>
          <w:shd w:val="clear" w:color="auto" w:fill="FFFFFF"/>
        </w:rPr>
        <w:t>.</w:t>
      </w:r>
      <w:r w:rsidRPr="007D267A">
        <w:rPr>
          <w:rStyle w:val="apple-converted-space"/>
          <w:color w:val="FF0000"/>
          <w:shd w:val="clear" w:color="auto" w:fill="FFFFFF"/>
        </w:rPr>
        <w:t> </w:t>
      </w:r>
      <w:r w:rsidRPr="007D267A">
        <w:rPr>
          <w:rStyle w:val="apple-style-span"/>
          <w:color w:val="FF0000"/>
          <w:shd w:val="clear" w:color="auto" w:fill="FFFFFF"/>
        </w:rPr>
        <w:t xml:space="preserve"> European Journal of Operations Research, </w:t>
      </w:r>
      <w:r w:rsidRPr="007D267A">
        <w:rPr>
          <w:iCs/>
          <w:color w:val="FF0000"/>
          <w:shd w:val="clear" w:color="auto" w:fill="FFFFFF"/>
        </w:rPr>
        <w:t>Pages 404-416</w:t>
      </w:r>
      <w:r w:rsidRPr="007D267A">
        <w:rPr>
          <w:rStyle w:val="apple-converted-space"/>
          <w:color w:val="FF0000"/>
          <w:shd w:val="clear" w:color="auto" w:fill="FFFFFF"/>
        </w:rPr>
        <w:t xml:space="preserve">, 2011. </w:t>
      </w:r>
      <w:r w:rsidR="00421A91" w:rsidRPr="007D267A">
        <w:rPr>
          <w:rStyle w:val="apple-converted-space"/>
          <w:b/>
          <w:color w:val="FF0000"/>
          <w:shd w:val="clear" w:color="auto" w:fill="FFFFFF"/>
        </w:rPr>
        <w:t xml:space="preserve">IF </w:t>
      </w:r>
      <w:r w:rsidRPr="007D267A">
        <w:rPr>
          <w:rStyle w:val="apple-converted-space"/>
          <w:b/>
          <w:color w:val="FF0000"/>
          <w:shd w:val="clear" w:color="auto" w:fill="FFFFFF"/>
        </w:rPr>
        <w:t>2.158</w:t>
      </w:r>
    </w:p>
    <w:p w:rsidR="00100653" w:rsidRPr="00672276" w:rsidRDefault="00100653" w:rsidP="00100653">
      <w:pPr>
        <w:numPr>
          <w:ilvl w:val="0"/>
          <w:numId w:val="19"/>
        </w:numPr>
        <w:spacing w:after="0" w:line="240" w:lineRule="auto"/>
        <w:jc w:val="both"/>
        <w:rPr>
          <w:b/>
        </w:rPr>
      </w:pPr>
      <w:proofErr w:type="spellStart"/>
      <w:r w:rsidRPr="00672276">
        <w:t>Tarun</w:t>
      </w:r>
      <w:proofErr w:type="spellEnd"/>
      <w:r w:rsidRPr="00672276">
        <w:t xml:space="preserve"> Kumar Sharma and </w:t>
      </w:r>
      <w:r w:rsidRPr="00672276">
        <w:rPr>
          <w:b/>
        </w:rPr>
        <w:t>Millie Pant</w:t>
      </w:r>
      <w:r w:rsidRPr="00672276">
        <w:t xml:space="preserve">, An Adaptive DE Algorithm for Solving Global Optimization Problems, International Journal of Engineering &amp; </w:t>
      </w:r>
      <w:proofErr w:type="spellStart"/>
      <w:r w:rsidRPr="00672276">
        <w:t>Technoscience</w:t>
      </w:r>
      <w:proofErr w:type="spellEnd"/>
      <w:r w:rsidRPr="00672276">
        <w:t xml:space="preserve"> (IJETS), vol. 2(2), pp. 125 - 133, 2011. ISSN: 0976-9293, </w:t>
      </w:r>
      <w:r w:rsidRPr="00672276">
        <w:rPr>
          <w:b/>
        </w:rPr>
        <w:t>2011.</w:t>
      </w:r>
    </w:p>
    <w:p w:rsidR="00100653" w:rsidRPr="00672276" w:rsidRDefault="00100653" w:rsidP="00100653">
      <w:pPr>
        <w:numPr>
          <w:ilvl w:val="0"/>
          <w:numId w:val="19"/>
        </w:numPr>
        <w:spacing w:after="0" w:line="240" w:lineRule="auto"/>
        <w:jc w:val="both"/>
        <w:rPr>
          <w:b/>
        </w:rPr>
      </w:pPr>
      <w:proofErr w:type="spellStart"/>
      <w:r w:rsidRPr="00672276">
        <w:t>Tarun</w:t>
      </w:r>
      <w:proofErr w:type="spellEnd"/>
      <w:r w:rsidRPr="00672276">
        <w:t xml:space="preserve"> Kumar Sharma and </w:t>
      </w:r>
      <w:r w:rsidRPr="00672276">
        <w:rPr>
          <w:b/>
        </w:rPr>
        <w:t>Millie Pant</w:t>
      </w:r>
      <w:r w:rsidRPr="00672276">
        <w:t xml:space="preserve">, “Mixed DE-ABC Algorithm for Global Optimization Problems”, International Journal of Artificial Intelligence and Knowledge Discovery, vol. 1(1), pp. 58 - 63, 2011. </w:t>
      </w:r>
      <w:proofErr w:type="gramStart"/>
      <w:r w:rsidRPr="00672276">
        <w:t>e-ISSN</w:t>
      </w:r>
      <w:proofErr w:type="gramEnd"/>
      <w:r w:rsidRPr="00672276">
        <w:t xml:space="preserve">: 2231-0312, </w:t>
      </w:r>
      <w:r w:rsidRPr="00672276">
        <w:rPr>
          <w:b/>
        </w:rPr>
        <w:t>2011.</w:t>
      </w:r>
    </w:p>
    <w:p w:rsidR="00100653" w:rsidRPr="00672276" w:rsidRDefault="00100653" w:rsidP="00100653">
      <w:pPr>
        <w:numPr>
          <w:ilvl w:val="0"/>
          <w:numId w:val="19"/>
        </w:numPr>
        <w:autoSpaceDE w:val="0"/>
        <w:autoSpaceDN w:val="0"/>
        <w:adjustRightInd w:val="0"/>
        <w:spacing w:after="0" w:line="240" w:lineRule="auto"/>
        <w:jc w:val="both"/>
        <w:rPr>
          <w:iCs/>
        </w:rPr>
      </w:pPr>
      <w:proofErr w:type="spellStart"/>
      <w:r w:rsidRPr="00672276">
        <w:t>Tarun</w:t>
      </w:r>
      <w:proofErr w:type="spellEnd"/>
      <w:r w:rsidRPr="00672276">
        <w:t xml:space="preserve"> Kumar Sharma and </w:t>
      </w:r>
      <w:r w:rsidRPr="00672276">
        <w:rPr>
          <w:b/>
        </w:rPr>
        <w:t>Millie Pant</w:t>
      </w:r>
      <w:r w:rsidRPr="00672276">
        <w:t xml:space="preserve">, </w:t>
      </w:r>
      <w:r w:rsidRPr="00672276">
        <w:rPr>
          <w:bCs/>
        </w:rPr>
        <w:t>Differential Operators Embedded Artificial Bee Colony Algorithm</w:t>
      </w:r>
      <w:r w:rsidRPr="00672276">
        <w:t xml:space="preserve">, </w:t>
      </w:r>
      <w:r w:rsidRPr="00672276">
        <w:rPr>
          <w:bCs/>
        </w:rPr>
        <w:t xml:space="preserve">International Journal of Applied Evolutionary Computation (IJAEC), </w:t>
      </w:r>
      <w:r w:rsidRPr="00672276">
        <w:rPr>
          <w:iCs/>
        </w:rPr>
        <w:t xml:space="preserve"> vol. 2(3), pp. 1-14, 2011, ISSN 1942-3594, e-ISSN 1942-3608, </w:t>
      </w:r>
      <w:r w:rsidRPr="00672276">
        <w:rPr>
          <w:b/>
          <w:iCs/>
        </w:rPr>
        <w:t>2011.</w:t>
      </w:r>
    </w:p>
    <w:p w:rsidR="00100653" w:rsidRPr="00672276" w:rsidRDefault="00100653" w:rsidP="00100653">
      <w:pPr>
        <w:numPr>
          <w:ilvl w:val="0"/>
          <w:numId w:val="19"/>
        </w:numPr>
        <w:spacing w:after="0" w:line="240" w:lineRule="auto"/>
        <w:jc w:val="both"/>
        <w:rPr>
          <w:b/>
          <w:bCs/>
        </w:rPr>
      </w:pPr>
      <w:proofErr w:type="spellStart"/>
      <w:r w:rsidRPr="00672276">
        <w:rPr>
          <w:bCs/>
        </w:rPr>
        <w:t>Kusum</w:t>
      </w:r>
      <w:proofErr w:type="spellEnd"/>
      <w:r w:rsidRPr="00672276">
        <w:rPr>
          <w:bCs/>
        </w:rPr>
        <w:t xml:space="preserve"> Deep, </w:t>
      </w:r>
      <w:proofErr w:type="spellStart"/>
      <w:r w:rsidRPr="00672276">
        <w:rPr>
          <w:bCs/>
        </w:rPr>
        <w:t>Pinkey</w:t>
      </w:r>
      <w:proofErr w:type="spellEnd"/>
      <w:r w:rsidRPr="00672276">
        <w:rPr>
          <w:bCs/>
        </w:rPr>
        <w:t xml:space="preserve"> </w:t>
      </w:r>
      <w:proofErr w:type="spellStart"/>
      <w:r w:rsidRPr="00672276">
        <w:rPr>
          <w:bCs/>
        </w:rPr>
        <w:t>Chauhan</w:t>
      </w:r>
      <w:proofErr w:type="spellEnd"/>
      <w:r w:rsidRPr="00672276">
        <w:rPr>
          <w:bCs/>
        </w:rPr>
        <w:t xml:space="preserve">, </w:t>
      </w:r>
      <w:r w:rsidRPr="00672276">
        <w:rPr>
          <w:b/>
          <w:bCs/>
        </w:rPr>
        <w:t>Millie Pant,</w:t>
      </w:r>
      <w:r w:rsidRPr="00672276">
        <w:rPr>
          <w:bCs/>
        </w:rPr>
        <w:t xml:space="preserve"> </w:t>
      </w:r>
      <w:r w:rsidRPr="00672276">
        <w:t>Optimizing Machining Parameters Using A Novel Real Coded GA,</w:t>
      </w:r>
      <w:r w:rsidRPr="00672276">
        <w:rPr>
          <w:bCs/>
        </w:rPr>
        <w:t xml:space="preserve"> International Journal of Applied Mathematics and Mechanics. Vol. 7, Issue</w:t>
      </w:r>
      <w:proofErr w:type="gramStart"/>
      <w:r w:rsidRPr="00672276">
        <w:rPr>
          <w:bCs/>
        </w:rPr>
        <w:t>:3</w:t>
      </w:r>
      <w:proofErr w:type="gramEnd"/>
      <w:r w:rsidRPr="00672276">
        <w:rPr>
          <w:bCs/>
        </w:rPr>
        <w:t>; pp. 53-69</w:t>
      </w:r>
      <w:r w:rsidRPr="00672276">
        <w:rPr>
          <w:b/>
          <w:bCs/>
        </w:rPr>
        <w:t>, 2011.</w:t>
      </w:r>
    </w:p>
    <w:p w:rsidR="00100653" w:rsidRPr="00672276" w:rsidRDefault="00100653" w:rsidP="00100653">
      <w:pPr>
        <w:numPr>
          <w:ilvl w:val="0"/>
          <w:numId w:val="19"/>
        </w:numPr>
        <w:autoSpaceDE w:val="0"/>
        <w:autoSpaceDN w:val="0"/>
        <w:adjustRightInd w:val="0"/>
        <w:spacing w:after="0" w:line="240" w:lineRule="auto"/>
        <w:jc w:val="both"/>
        <w:rPr>
          <w:bCs/>
        </w:rPr>
      </w:pPr>
      <w:proofErr w:type="spellStart"/>
      <w:r w:rsidRPr="00672276">
        <w:rPr>
          <w:bCs/>
        </w:rPr>
        <w:t>Pinkey</w:t>
      </w:r>
      <w:proofErr w:type="spellEnd"/>
      <w:r w:rsidRPr="00672276">
        <w:rPr>
          <w:bCs/>
        </w:rPr>
        <w:t xml:space="preserve"> </w:t>
      </w:r>
      <w:proofErr w:type="spellStart"/>
      <w:r w:rsidRPr="00672276">
        <w:rPr>
          <w:bCs/>
        </w:rPr>
        <w:t>Chauhan</w:t>
      </w:r>
      <w:proofErr w:type="spellEnd"/>
      <w:r w:rsidRPr="00672276">
        <w:rPr>
          <w:bCs/>
        </w:rPr>
        <w:t xml:space="preserve">, </w:t>
      </w:r>
      <w:proofErr w:type="spellStart"/>
      <w:r w:rsidRPr="00672276">
        <w:rPr>
          <w:bCs/>
        </w:rPr>
        <w:t>Kusum</w:t>
      </w:r>
      <w:proofErr w:type="spellEnd"/>
      <w:r w:rsidRPr="00672276">
        <w:rPr>
          <w:bCs/>
        </w:rPr>
        <w:t xml:space="preserve"> Deep, </w:t>
      </w:r>
      <w:r w:rsidRPr="00672276">
        <w:rPr>
          <w:b/>
          <w:bCs/>
        </w:rPr>
        <w:t>Millie Pant</w:t>
      </w:r>
      <w:r w:rsidRPr="00672276">
        <w:rPr>
          <w:bCs/>
        </w:rPr>
        <w:t xml:space="preserve">, Optimizing CNC turning process using Real Coded Genetic Algorithm and Differential Evolution, </w:t>
      </w:r>
      <w:r w:rsidRPr="00672276">
        <w:t xml:space="preserve">Online Publication: Transaction on Evolutionary algorithm and Continuous Optimization: ISSN: 2229-871, Global Journal of Technology and Optimization, </w:t>
      </w:r>
      <w:proofErr w:type="spellStart"/>
      <w:r w:rsidRPr="00672276">
        <w:t>Vol</w:t>
      </w:r>
      <w:proofErr w:type="spellEnd"/>
      <w:r w:rsidRPr="00672276">
        <w:t xml:space="preserve"> 2, pp- 157-165, June 2011. </w:t>
      </w:r>
      <w:r w:rsidRPr="00672276">
        <w:tab/>
      </w:r>
      <w:hyperlink r:id="rId16" w:history="1">
        <w:r w:rsidRPr="00672276">
          <w:rPr>
            <w:rStyle w:val="Hyperlink"/>
          </w:rPr>
          <w:t>http://www.gjto.org/PublishedVolumes.aspx</w:t>
        </w:r>
      </w:hyperlink>
    </w:p>
    <w:p w:rsidR="00100653" w:rsidRPr="007D267A" w:rsidRDefault="00100653" w:rsidP="00100653">
      <w:pPr>
        <w:numPr>
          <w:ilvl w:val="0"/>
          <w:numId w:val="19"/>
        </w:numPr>
        <w:spacing w:after="0" w:line="240" w:lineRule="auto"/>
        <w:jc w:val="both"/>
        <w:rPr>
          <w:color w:val="FF0000"/>
          <w:lang w:val="en-IN" w:eastAsia="en-IN"/>
        </w:rPr>
      </w:pPr>
      <w:r w:rsidRPr="007D267A">
        <w:rPr>
          <w:color w:val="FF0000"/>
        </w:rPr>
        <w:lastRenderedPageBreak/>
        <w:t xml:space="preserve">Musrrat Ali, </w:t>
      </w:r>
      <w:r w:rsidRPr="007D267A">
        <w:rPr>
          <w:b/>
          <w:color w:val="FF0000"/>
        </w:rPr>
        <w:t>Millie Pant,</w:t>
      </w:r>
      <w:r w:rsidRPr="007D267A">
        <w:rPr>
          <w:color w:val="FF0000"/>
        </w:rPr>
        <w:t xml:space="preserve"> </w:t>
      </w:r>
      <w:proofErr w:type="spellStart"/>
      <w:r w:rsidRPr="007D267A">
        <w:rPr>
          <w:color w:val="FF0000"/>
        </w:rPr>
        <w:t>Ajith</w:t>
      </w:r>
      <w:proofErr w:type="spellEnd"/>
      <w:r w:rsidRPr="007D267A">
        <w:rPr>
          <w:color w:val="FF0000"/>
        </w:rPr>
        <w:t xml:space="preserve"> Abraham and Vaclav </w:t>
      </w:r>
      <w:proofErr w:type="spellStart"/>
      <w:r w:rsidRPr="007D267A">
        <w:rPr>
          <w:color w:val="FF0000"/>
        </w:rPr>
        <w:t>Snasel</w:t>
      </w:r>
      <w:proofErr w:type="spellEnd"/>
      <w:r w:rsidRPr="007D267A">
        <w:rPr>
          <w:color w:val="FF0000"/>
        </w:rPr>
        <w:t xml:space="preserve">, Differential Evolution Using Mixed Strategies in Competitive Environment, International Journal of Innovative Computing, Information and Control. </w:t>
      </w:r>
      <w:r w:rsidRPr="007D267A">
        <w:rPr>
          <w:b/>
          <w:color w:val="FF0000"/>
        </w:rPr>
        <w:t>Accepted SCIE</w:t>
      </w:r>
    </w:p>
    <w:p w:rsidR="00100653" w:rsidRPr="007D267A" w:rsidRDefault="00100653" w:rsidP="00100653">
      <w:pPr>
        <w:numPr>
          <w:ilvl w:val="0"/>
          <w:numId w:val="19"/>
        </w:numPr>
        <w:spacing w:after="0" w:line="240" w:lineRule="auto"/>
        <w:jc w:val="both"/>
        <w:rPr>
          <w:color w:val="FF0000"/>
          <w:lang w:val="en-IN" w:eastAsia="en-IN"/>
        </w:rPr>
      </w:pPr>
      <w:r w:rsidRPr="007D267A">
        <w:rPr>
          <w:color w:val="FF0000"/>
          <w:lang w:eastAsia="en-IN"/>
        </w:rPr>
        <w:t xml:space="preserve">Musrrat Ali, </w:t>
      </w:r>
      <w:r w:rsidRPr="007D267A">
        <w:rPr>
          <w:b/>
          <w:color w:val="FF0000"/>
          <w:lang w:eastAsia="en-IN"/>
        </w:rPr>
        <w:t>Millie Pant</w:t>
      </w:r>
      <w:r w:rsidRPr="007D267A">
        <w:rPr>
          <w:color w:val="FF0000"/>
          <w:lang w:eastAsia="en-IN"/>
        </w:rPr>
        <w:t xml:space="preserve">, </w:t>
      </w:r>
      <w:r w:rsidRPr="007D267A">
        <w:rPr>
          <w:color w:val="FF0000"/>
        </w:rPr>
        <w:t>Improving the Performance of Differential Evolution Algorithm using Cauchy Mutation, Soft Computing, Vol. 15, pp. 991- 1007, (2011).</w:t>
      </w:r>
      <w:r w:rsidRPr="007D267A">
        <w:rPr>
          <w:color w:val="FF0000"/>
          <w:lang w:eastAsia="en-IN"/>
        </w:rPr>
        <w:t xml:space="preserve"> </w:t>
      </w:r>
      <w:r w:rsidRPr="007D267A">
        <w:rPr>
          <w:b/>
          <w:color w:val="FF0000"/>
          <w:lang w:eastAsia="en-IN"/>
        </w:rPr>
        <w:t>SCIE</w:t>
      </w:r>
    </w:p>
    <w:p w:rsidR="00100653" w:rsidRPr="00672276" w:rsidRDefault="00100653" w:rsidP="00100653">
      <w:pPr>
        <w:numPr>
          <w:ilvl w:val="0"/>
          <w:numId w:val="19"/>
        </w:numPr>
        <w:spacing w:after="0" w:line="240" w:lineRule="auto"/>
        <w:jc w:val="both"/>
        <w:rPr>
          <w:lang w:val="en-IN" w:eastAsia="en-IN"/>
        </w:rPr>
      </w:pPr>
      <w:r w:rsidRPr="00672276">
        <w:t xml:space="preserve">Musrrat Ali, </w:t>
      </w:r>
      <w:r w:rsidRPr="00672276">
        <w:rPr>
          <w:b/>
        </w:rPr>
        <w:t>Millie Pant</w:t>
      </w:r>
      <w:r w:rsidRPr="00672276">
        <w:t xml:space="preserve"> and </w:t>
      </w:r>
      <w:proofErr w:type="spellStart"/>
      <w:r w:rsidRPr="00672276">
        <w:t>Ajith</w:t>
      </w:r>
      <w:proofErr w:type="spellEnd"/>
      <w:r w:rsidRPr="00672276">
        <w:t xml:space="preserve"> Abraham, Improved Differential Evolution Algorithm with Decentralization of Population, </w:t>
      </w:r>
      <w:r w:rsidRPr="00672276">
        <w:rPr>
          <w:bCs/>
        </w:rPr>
        <w:t xml:space="preserve">International Journal of Bio-Inspired Computation, Vol. 3(1), pp. 17- 30, </w:t>
      </w:r>
      <w:r w:rsidRPr="00672276">
        <w:rPr>
          <w:b/>
          <w:bCs/>
        </w:rPr>
        <w:t>(2010).</w:t>
      </w:r>
    </w:p>
    <w:p w:rsidR="00100653" w:rsidRPr="00672276" w:rsidRDefault="00100653" w:rsidP="00100653">
      <w:pPr>
        <w:numPr>
          <w:ilvl w:val="0"/>
          <w:numId w:val="19"/>
        </w:numPr>
        <w:spacing w:after="0" w:line="240" w:lineRule="auto"/>
        <w:jc w:val="both"/>
        <w:rPr>
          <w:b/>
          <w:lang w:val="en-IN" w:eastAsia="en-IN"/>
        </w:rPr>
      </w:pPr>
      <w:r w:rsidRPr="00672276">
        <w:t xml:space="preserve">Musrrat Ali, </w:t>
      </w:r>
      <w:r w:rsidRPr="00672276">
        <w:rPr>
          <w:b/>
        </w:rPr>
        <w:t>Millie Pant</w:t>
      </w:r>
      <w:r w:rsidRPr="00672276">
        <w:t xml:space="preserve"> and Atulya Nagar, Interpolated Differential Evolution for Global </w:t>
      </w:r>
      <w:proofErr w:type="spellStart"/>
      <w:r w:rsidRPr="00672276">
        <w:t>Optimisation</w:t>
      </w:r>
      <w:proofErr w:type="spellEnd"/>
      <w:r w:rsidRPr="00672276">
        <w:t xml:space="preserve"> Problems, </w:t>
      </w:r>
      <w:hyperlink r:id="rId17" w:history="1">
        <w:r w:rsidRPr="00672276">
          <w:rPr>
            <w:rStyle w:val="Hyperlink"/>
          </w:rPr>
          <w:t>International Journal of Computing Science and Mathematics, Vol. 3(3), pp. 298 - 315</w:t>
        </w:r>
      </w:hyperlink>
      <w:r w:rsidRPr="00672276">
        <w:t xml:space="preserve">, </w:t>
      </w:r>
      <w:r w:rsidRPr="00672276">
        <w:rPr>
          <w:b/>
        </w:rPr>
        <w:t>(2010).</w:t>
      </w:r>
    </w:p>
    <w:p w:rsidR="00100653" w:rsidRPr="00672276" w:rsidRDefault="00100653" w:rsidP="00100653">
      <w:pPr>
        <w:numPr>
          <w:ilvl w:val="0"/>
          <w:numId w:val="19"/>
        </w:numPr>
        <w:spacing w:after="0" w:line="240" w:lineRule="auto"/>
        <w:jc w:val="both"/>
        <w:rPr>
          <w:lang w:val="en-IN" w:eastAsia="en-IN"/>
        </w:rPr>
      </w:pPr>
      <w:r w:rsidRPr="00672276">
        <w:rPr>
          <w:lang w:eastAsia="en-IN"/>
        </w:rPr>
        <w:t xml:space="preserve">Musrrat Ali, </w:t>
      </w:r>
      <w:r w:rsidRPr="00672276">
        <w:rPr>
          <w:b/>
          <w:lang w:eastAsia="en-IN"/>
        </w:rPr>
        <w:t>Millie Pant</w:t>
      </w:r>
      <w:r w:rsidRPr="00672276">
        <w:rPr>
          <w:lang w:eastAsia="en-IN"/>
        </w:rPr>
        <w:t xml:space="preserve"> and V. P. Singh, Two Modified Differential Evolution Algorithms and their Applications to Engineering Design Problems, World Journal of Modeling and Simulation, Vol. 6(1), pp. 72-80, (2010). </w:t>
      </w:r>
    </w:p>
    <w:p w:rsidR="00100653" w:rsidRPr="007D267A" w:rsidRDefault="00100653" w:rsidP="00100653">
      <w:pPr>
        <w:numPr>
          <w:ilvl w:val="0"/>
          <w:numId w:val="19"/>
        </w:numPr>
        <w:spacing w:after="0" w:line="240" w:lineRule="auto"/>
        <w:jc w:val="both"/>
        <w:rPr>
          <w:color w:val="FF0000"/>
          <w:lang w:val="en-IN" w:eastAsia="en-IN"/>
        </w:rPr>
      </w:pPr>
      <w:r w:rsidRPr="007D267A">
        <w:rPr>
          <w:color w:val="FF0000"/>
          <w:lang w:val="da-DK" w:eastAsia="en-IN"/>
        </w:rPr>
        <w:t>Musrrat Ali,</w:t>
      </w:r>
      <w:r w:rsidRPr="007D267A">
        <w:rPr>
          <w:color w:val="FF0000"/>
          <w:lang w:eastAsia="en-IN"/>
        </w:rPr>
        <w:t xml:space="preserve"> </w:t>
      </w:r>
      <w:r w:rsidRPr="007D267A">
        <w:rPr>
          <w:b/>
          <w:color w:val="FF0000"/>
          <w:lang w:eastAsia="en-IN"/>
        </w:rPr>
        <w:t>Millie Pant</w:t>
      </w:r>
      <w:r w:rsidRPr="007D267A">
        <w:rPr>
          <w:color w:val="FF0000"/>
          <w:lang w:eastAsia="en-IN"/>
        </w:rPr>
        <w:t xml:space="preserve"> and </w:t>
      </w:r>
      <w:proofErr w:type="spellStart"/>
      <w:r w:rsidRPr="007D267A">
        <w:rPr>
          <w:color w:val="FF0000"/>
          <w:lang w:eastAsia="en-IN"/>
        </w:rPr>
        <w:t>Ajith</w:t>
      </w:r>
      <w:proofErr w:type="spellEnd"/>
      <w:r w:rsidRPr="007D267A">
        <w:rPr>
          <w:color w:val="FF0000"/>
          <w:lang w:eastAsia="en-IN"/>
        </w:rPr>
        <w:t xml:space="preserve"> Abraham, Simplex Differential Evolution, </w:t>
      </w:r>
      <w:r w:rsidRPr="007D267A">
        <w:rPr>
          <w:color w:val="FF0000"/>
          <w:lang w:val="en-IN" w:eastAsia="en-IN"/>
        </w:rPr>
        <w:t xml:space="preserve">International Journal </w:t>
      </w:r>
      <w:proofErr w:type="spellStart"/>
      <w:r w:rsidRPr="007D267A">
        <w:rPr>
          <w:color w:val="FF0000"/>
          <w:lang w:val="en-IN" w:eastAsia="en-IN"/>
        </w:rPr>
        <w:t>Acta</w:t>
      </w:r>
      <w:proofErr w:type="spellEnd"/>
      <w:r w:rsidRPr="007D267A">
        <w:rPr>
          <w:color w:val="FF0000"/>
          <w:lang w:val="en-IN" w:eastAsia="en-IN"/>
        </w:rPr>
        <w:t xml:space="preserve"> </w:t>
      </w:r>
      <w:proofErr w:type="spellStart"/>
      <w:r w:rsidRPr="007D267A">
        <w:rPr>
          <w:color w:val="FF0000"/>
          <w:lang w:val="en-IN" w:eastAsia="en-IN"/>
        </w:rPr>
        <w:t>Polytechnica</w:t>
      </w:r>
      <w:proofErr w:type="spellEnd"/>
      <w:r w:rsidRPr="007D267A">
        <w:rPr>
          <w:color w:val="FF0000"/>
          <w:lang w:val="en-IN" w:eastAsia="en-IN"/>
        </w:rPr>
        <w:t xml:space="preserve"> </w:t>
      </w:r>
      <w:proofErr w:type="spellStart"/>
      <w:r w:rsidRPr="007D267A">
        <w:rPr>
          <w:color w:val="FF0000"/>
          <w:lang w:val="en-IN" w:eastAsia="en-IN"/>
        </w:rPr>
        <w:t>Hungarica</w:t>
      </w:r>
      <w:proofErr w:type="spellEnd"/>
      <w:r w:rsidRPr="007D267A">
        <w:rPr>
          <w:color w:val="FF0000"/>
          <w:lang w:val="en-IN" w:eastAsia="en-IN"/>
        </w:rPr>
        <w:t xml:space="preserve"> , Vol. 6(5), pp. 95- 115, (2009)</w:t>
      </w:r>
      <w:r w:rsidRPr="007D267A">
        <w:rPr>
          <w:color w:val="FF0000"/>
          <w:lang w:eastAsia="en-IN"/>
        </w:rPr>
        <w:t xml:space="preserve">. </w:t>
      </w:r>
      <w:r w:rsidRPr="007D267A">
        <w:rPr>
          <w:b/>
          <w:color w:val="FF0000"/>
          <w:lang w:eastAsia="en-IN"/>
        </w:rPr>
        <w:t>SCIE</w:t>
      </w:r>
    </w:p>
    <w:p w:rsidR="00100653" w:rsidRPr="007D267A" w:rsidRDefault="00100653" w:rsidP="00100653">
      <w:pPr>
        <w:numPr>
          <w:ilvl w:val="0"/>
          <w:numId w:val="19"/>
        </w:numPr>
        <w:spacing w:after="0" w:line="240" w:lineRule="auto"/>
        <w:jc w:val="both"/>
        <w:rPr>
          <w:color w:val="FF0000"/>
          <w:lang w:val="en-IN" w:eastAsia="en-IN"/>
        </w:rPr>
      </w:pPr>
      <w:r w:rsidRPr="007D267A">
        <w:rPr>
          <w:color w:val="FF0000"/>
          <w:lang w:eastAsia="en-IN"/>
        </w:rPr>
        <w:t> </w:t>
      </w:r>
      <w:r w:rsidRPr="007D267A">
        <w:rPr>
          <w:b/>
          <w:color w:val="FF0000"/>
          <w:lang w:eastAsia="en-IN"/>
        </w:rPr>
        <w:t>Millie Pant</w:t>
      </w:r>
      <w:r w:rsidRPr="007D267A">
        <w:rPr>
          <w:color w:val="FF0000"/>
          <w:lang w:eastAsia="en-IN"/>
        </w:rPr>
        <w:t xml:space="preserve">, </w:t>
      </w:r>
      <w:r w:rsidRPr="007D267A">
        <w:rPr>
          <w:color w:val="FF0000"/>
          <w:lang w:val="da-DK" w:eastAsia="en-IN"/>
        </w:rPr>
        <w:t>Musrrat Ali</w:t>
      </w:r>
      <w:r w:rsidRPr="007D267A">
        <w:rPr>
          <w:color w:val="FF0000"/>
          <w:lang w:eastAsia="en-IN"/>
        </w:rPr>
        <w:t xml:space="preserve"> and V. P. Singh, Parent Centric Differential Evolution Algorithm for Global Optimization Problems, </w:t>
      </w:r>
      <w:proofErr w:type="spellStart"/>
      <w:r w:rsidRPr="007D267A">
        <w:rPr>
          <w:color w:val="FF0000"/>
          <w:lang w:eastAsia="en-IN"/>
        </w:rPr>
        <w:t>Opsearch</w:t>
      </w:r>
      <w:proofErr w:type="spellEnd"/>
      <w:r w:rsidRPr="007D267A">
        <w:rPr>
          <w:color w:val="FF0000"/>
          <w:lang w:eastAsia="en-IN"/>
        </w:rPr>
        <w:t xml:space="preserve"> Springer Vol. 46(2), pp. 153-168, </w:t>
      </w:r>
      <w:proofErr w:type="gramStart"/>
      <w:r w:rsidRPr="007D267A">
        <w:rPr>
          <w:color w:val="FF0000"/>
          <w:lang w:eastAsia="en-IN"/>
        </w:rPr>
        <w:t>(</w:t>
      </w:r>
      <w:proofErr w:type="gramEnd"/>
      <w:r w:rsidRPr="007D267A">
        <w:rPr>
          <w:color w:val="FF0000"/>
          <w:lang w:eastAsia="en-IN"/>
        </w:rPr>
        <w:t xml:space="preserve">2009). </w:t>
      </w:r>
      <w:r w:rsidRPr="007D267A">
        <w:rPr>
          <w:b/>
          <w:color w:val="FF0000"/>
          <w:lang w:eastAsia="en-IN"/>
        </w:rPr>
        <w:t>SCIE</w:t>
      </w:r>
    </w:p>
    <w:p w:rsidR="00100653" w:rsidRPr="00672276" w:rsidRDefault="00100653" w:rsidP="00100653">
      <w:pPr>
        <w:numPr>
          <w:ilvl w:val="0"/>
          <w:numId w:val="19"/>
        </w:numPr>
        <w:spacing w:after="0" w:line="240" w:lineRule="auto"/>
        <w:jc w:val="both"/>
        <w:rPr>
          <w:lang w:val="en-IN" w:eastAsia="en-IN"/>
        </w:rPr>
      </w:pPr>
      <w:r w:rsidRPr="00672276">
        <w:rPr>
          <w:lang w:eastAsia="en-IN"/>
        </w:rPr>
        <w:t> </w:t>
      </w:r>
      <w:r w:rsidRPr="00672276">
        <w:rPr>
          <w:lang w:val="da-DK" w:eastAsia="en-IN"/>
        </w:rPr>
        <w:t>Musrrat Ali,</w:t>
      </w:r>
      <w:r w:rsidRPr="00672276">
        <w:rPr>
          <w:lang w:eastAsia="en-IN"/>
        </w:rPr>
        <w:t xml:space="preserve"> </w:t>
      </w:r>
      <w:r w:rsidRPr="00672276">
        <w:rPr>
          <w:b/>
          <w:lang w:eastAsia="en-IN"/>
        </w:rPr>
        <w:t>Millie Pant</w:t>
      </w:r>
      <w:r w:rsidRPr="00672276">
        <w:rPr>
          <w:lang w:eastAsia="en-IN"/>
        </w:rPr>
        <w:t xml:space="preserve"> and V. P. Singh, An Improved Differential Evolution Algorithm for Real Parameter Optimization Problems, </w:t>
      </w:r>
      <w:r w:rsidRPr="00672276">
        <w:rPr>
          <w:lang w:val="en-IN" w:eastAsia="en-IN"/>
        </w:rPr>
        <w:t>International Journal of Recent Trends in Engineering, Vol. 1(5), pp. 63-65, (2009)</w:t>
      </w:r>
      <w:r w:rsidRPr="00672276">
        <w:rPr>
          <w:lang w:eastAsia="en-IN"/>
        </w:rPr>
        <w:t>.</w:t>
      </w:r>
    </w:p>
    <w:p w:rsidR="00100653" w:rsidRPr="00672276" w:rsidRDefault="00100653" w:rsidP="00100653">
      <w:pPr>
        <w:numPr>
          <w:ilvl w:val="0"/>
          <w:numId w:val="19"/>
        </w:numPr>
        <w:spacing w:after="0" w:line="240" w:lineRule="auto"/>
        <w:jc w:val="both"/>
        <w:rPr>
          <w:lang w:val="en-IN" w:eastAsia="en-IN"/>
        </w:rPr>
      </w:pPr>
      <w:r w:rsidRPr="00672276">
        <w:rPr>
          <w:lang w:eastAsia="en-IN"/>
        </w:rPr>
        <w:t> </w:t>
      </w:r>
      <w:r w:rsidRPr="00672276">
        <w:rPr>
          <w:b/>
          <w:lang w:eastAsia="en-IN"/>
        </w:rPr>
        <w:t>Millie Pant,</w:t>
      </w:r>
      <w:r w:rsidRPr="00672276">
        <w:rPr>
          <w:lang w:eastAsia="en-IN"/>
        </w:rPr>
        <w:t xml:space="preserve"> </w:t>
      </w:r>
      <w:r w:rsidRPr="00672276">
        <w:rPr>
          <w:lang w:val="da-DK" w:eastAsia="en-IN"/>
        </w:rPr>
        <w:t>Musrrat Ali</w:t>
      </w:r>
      <w:r w:rsidRPr="00672276">
        <w:rPr>
          <w:lang w:eastAsia="en-IN"/>
        </w:rPr>
        <w:t xml:space="preserve"> and V. P. Singh, Modified Differential Evolution Algorithms for solving unconstrained global optimization problems, International Journal of Mathematical Modeling, Simulation and Applications (IJMMSA), Vol. 2(3), pp. 245-256, (2009).</w:t>
      </w:r>
    </w:p>
    <w:p w:rsidR="00100653" w:rsidRPr="007D267A" w:rsidRDefault="00100653" w:rsidP="00100653">
      <w:pPr>
        <w:numPr>
          <w:ilvl w:val="0"/>
          <w:numId w:val="19"/>
        </w:numPr>
        <w:spacing w:after="0" w:line="240" w:lineRule="auto"/>
        <w:jc w:val="both"/>
        <w:rPr>
          <w:b/>
          <w:color w:val="FF0000"/>
        </w:rPr>
      </w:pPr>
      <w:r w:rsidRPr="007D267A">
        <w:rPr>
          <w:color w:val="FF0000"/>
        </w:rPr>
        <w:t xml:space="preserve">Radha Thangaraj, </w:t>
      </w:r>
      <w:r w:rsidRPr="007D267A">
        <w:rPr>
          <w:b/>
          <w:color w:val="FF0000"/>
        </w:rPr>
        <w:t>Millie Pant</w:t>
      </w:r>
      <w:r w:rsidRPr="007D267A">
        <w:rPr>
          <w:color w:val="FF0000"/>
        </w:rPr>
        <w:t xml:space="preserve"> and </w:t>
      </w:r>
      <w:proofErr w:type="spellStart"/>
      <w:r w:rsidRPr="007D267A">
        <w:rPr>
          <w:color w:val="FF0000"/>
        </w:rPr>
        <w:t>Ajith</w:t>
      </w:r>
      <w:proofErr w:type="spellEnd"/>
      <w:r w:rsidRPr="007D267A">
        <w:rPr>
          <w:color w:val="FF0000"/>
        </w:rPr>
        <w:t xml:space="preserve"> Abraham, “Modified Particle Swarm Optimization with Time Varying Velocity Vector”, Int. J. of Innovative Computing, Information and Control, 2011, Accepted for publication. </w:t>
      </w:r>
      <w:r w:rsidRPr="007D267A">
        <w:rPr>
          <w:b/>
          <w:color w:val="FF0000"/>
        </w:rPr>
        <w:t xml:space="preserve">SCI </w:t>
      </w:r>
      <w:r w:rsidR="00421A91" w:rsidRPr="007D267A">
        <w:rPr>
          <w:rStyle w:val="apple-converted-space"/>
          <w:b/>
          <w:color w:val="FF0000"/>
          <w:shd w:val="clear" w:color="auto" w:fill="FFFFFF"/>
        </w:rPr>
        <w:t>IF</w:t>
      </w:r>
      <w:r w:rsidRPr="007D267A">
        <w:rPr>
          <w:b/>
          <w:color w:val="FF0000"/>
        </w:rPr>
        <w:t xml:space="preserve"> 2.791</w:t>
      </w:r>
    </w:p>
    <w:p w:rsidR="00100653" w:rsidRPr="007D267A" w:rsidRDefault="00100653" w:rsidP="00100653">
      <w:pPr>
        <w:numPr>
          <w:ilvl w:val="0"/>
          <w:numId w:val="19"/>
        </w:numPr>
        <w:spacing w:after="0" w:line="240" w:lineRule="auto"/>
        <w:jc w:val="both"/>
        <w:rPr>
          <w:b/>
          <w:color w:val="FF0000"/>
        </w:rPr>
      </w:pPr>
      <w:r w:rsidRPr="007D267A">
        <w:rPr>
          <w:bCs/>
          <w:color w:val="FF0000"/>
        </w:rPr>
        <w:t xml:space="preserve">Radha Thangaraj, </w:t>
      </w:r>
      <w:r w:rsidRPr="007D267A">
        <w:rPr>
          <w:b/>
          <w:bCs/>
          <w:color w:val="FF0000"/>
        </w:rPr>
        <w:t>Millie Pant</w:t>
      </w:r>
      <w:r w:rsidRPr="007D267A">
        <w:rPr>
          <w:bCs/>
          <w:color w:val="FF0000"/>
        </w:rPr>
        <w:t xml:space="preserve">, </w:t>
      </w:r>
      <w:proofErr w:type="spellStart"/>
      <w:r w:rsidRPr="007D267A">
        <w:rPr>
          <w:bCs/>
          <w:color w:val="FF0000"/>
        </w:rPr>
        <w:t>Thanga</w:t>
      </w:r>
      <w:proofErr w:type="spellEnd"/>
      <w:r w:rsidRPr="007D267A">
        <w:rPr>
          <w:bCs/>
          <w:color w:val="FF0000"/>
        </w:rPr>
        <w:t xml:space="preserve"> Raj C and Atulya K Nagar, “</w:t>
      </w:r>
      <w:r w:rsidRPr="007D267A">
        <w:rPr>
          <w:color w:val="FF0000"/>
        </w:rPr>
        <w:t xml:space="preserve">In-Situ Efficiency Determination of Induction Motor: A Comparative Study of Evolutionary Techniques”, </w:t>
      </w:r>
      <w:r w:rsidRPr="007D267A">
        <w:rPr>
          <w:color w:val="FF0000"/>
          <w:lang w:bidi="hi-IN"/>
        </w:rPr>
        <w:t xml:space="preserve">Applied Artificial Intelligence an International Journal, Taylor and Francis, 2011, In Press. </w:t>
      </w:r>
      <w:r w:rsidR="00421A91" w:rsidRPr="007D267A">
        <w:rPr>
          <w:rStyle w:val="apple-converted-space"/>
          <w:b/>
          <w:color w:val="FF0000"/>
          <w:shd w:val="clear" w:color="auto" w:fill="FFFFFF"/>
        </w:rPr>
        <w:t>IF</w:t>
      </w:r>
      <w:r w:rsidRPr="007D267A">
        <w:rPr>
          <w:b/>
          <w:color w:val="FF0000"/>
          <w:lang w:bidi="hi-IN"/>
        </w:rPr>
        <w:t xml:space="preserve"> 0.580</w:t>
      </w:r>
    </w:p>
    <w:p w:rsidR="00100653" w:rsidRPr="007D267A" w:rsidRDefault="00100653" w:rsidP="00100653">
      <w:pPr>
        <w:numPr>
          <w:ilvl w:val="0"/>
          <w:numId w:val="19"/>
        </w:numPr>
        <w:spacing w:after="0" w:line="240" w:lineRule="auto"/>
        <w:jc w:val="both"/>
        <w:rPr>
          <w:b/>
          <w:color w:val="FF0000"/>
        </w:rPr>
      </w:pPr>
      <w:r w:rsidRPr="007D267A">
        <w:rPr>
          <w:color w:val="FF0000"/>
        </w:rPr>
        <w:t xml:space="preserve">Radha Thangaraj, </w:t>
      </w:r>
      <w:r w:rsidRPr="007D267A">
        <w:rPr>
          <w:b/>
          <w:color w:val="FF0000"/>
        </w:rPr>
        <w:t>Millie Pant,</w:t>
      </w:r>
      <w:r w:rsidRPr="007D267A">
        <w:rPr>
          <w:color w:val="FF0000"/>
        </w:rPr>
        <w:t xml:space="preserve"> </w:t>
      </w:r>
      <w:proofErr w:type="spellStart"/>
      <w:r w:rsidRPr="007D267A">
        <w:rPr>
          <w:color w:val="FF0000"/>
        </w:rPr>
        <w:t>Ajith</w:t>
      </w:r>
      <w:proofErr w:type="spellEnd"/>
      <w:r w:rsidRPr="007D267A">
        <w:rPr>
          <w:color w:val="FF0000"/>
        </w:rPr>
        <w:t xml:space="preserve"> Abraham and Pascal </w:t>
      </w:r>
      <w:proofErr w:type="spellStart"/>
      <w:r w:rsidRPr="007D267A">
        <w:rPr>
          <w:color w:val="FF0000"/>
        </w:rPr>
        <w:t>Bouvry</w:t>
      </w:r>
      <w:proofErr w:type="spellEnd"/>
      <w:r w:rsidRPr="007D267A">
        <w:rPr>
          <w:color w:val="FF0000"/>
        </w:rPr>
        <w:t xml:space="preserve">, “Particle Swarm Optimization: A Survey on Hybridization Perspectives”, Applied Mathematics and Computation, Elsevier Science, Vol. 217 (12), pp. 5208 – 5226, 2011. </w:t>
      </w:r>
      <w:r w:rsidR="00421A91" w:rsidRPr="007D267A">
        <w:rPr>
          <w:rStyle w:val="apple-converted-space"/>
          <w:b/>
          <w:color w:val="FF0000"/>
          <w:shd w:val="clear" w:color="auto" w:fill="FFFFFF"/>
        </w:rPr>
        <w:t>IF</w:t>
      </w:r>
      <w:r w:rsidRPr="007D267A">
        <w:rPr>
          <w:b/>
          <w:color w:val="FF0000"/>
          <w:lang w:bidi="hi-IN"/>
        </w:rPr>
        <w:t xml:space="preserve"> 1.124 </w:t>
      </w:r>
    </w:p>
    <w:p w:rsidR="00100653" w:rsidRPr="00672276" w:rsidRDefault="00100653" w:rsidP="00100653">
      <w:pPr>
        <w:numPr>
          <w:ilvl w:val="0"/>
          <w:numId w:val="19"/>
        </w:numPr>
        <w:tabs>
          <w:tab w:val="left" w:pos="900"/>
        </w:tabs>
        <w:spacing w:after="0" w:line="240" w:lineRule="auto"/>
        <w:jc w:val="both"/>
      </w:pPr>
      <w:r w:rsidRPr="00B079C8">
        <w:rPr>
          <w:b/>
        </w:rPr>
        <w:t>Millie Pant</w:t>
      </w:r>
      <w:r w:rsidRPr="00B079C8">
        <w:t xml:space="preserve">, Radha Thangaraj and </w:t>
      </w:r>
      <w:proofErr w:type="spellStart"/>
      <w:r w:rsidRPr="00B079C8">
        <w:t>Ajith</w:t>
      </w:r>
      <w:proofErr w:type="spellEnd"/>
      <w:r w:rsidRPr="00B079C8">
        <w:t xml:space="preserve"> Abraham, “DE-PSO: A New Hybrid Meta-Heuristic for</w:t>
      </w:r>
      <w:r w:rsidRPr="00672276">
        <w:t xml:space="preserve"> solving Global Optimization Problems”, Int. </w:t>
      </w:r>
      <w:proofErr w:type="spellStart"/>
      <w:r w:rsidRPr="00672276">
        <w:t>Jnl</w:t>
      </w:r>
      <w:proofErr w:type="spellEnd"/>
      <w:r w:rsidRPr="00672276">
        <w:t xml:space="preserve">. of </w:t>
      </w:r>
      <w:r w:rsidRPr="00672276">
        <w:rPr>
          <w:lang w:bidi="hi-IN"/>
        </w:rPr>
        <w:t xml:space="preserve">New Mathematics and Natural Computation, World Scientific, Vol. 7 (3), pp. 1 – 19, 2011. </w:t>
      </w:r>
    </w:p>
    <w:p w:rsidR="00100653" w:rsidRPr="007D267A" w:rsidRDefault="00100653" w:rsidP="00100653">
      <w:pPr>
        <w:numPr>
          <w:ilvl w:val="0"/>
          <w:numId w:val="19"/>
        </w:numPr>
        <w:spacing w:after="0" w:line="240" w:lineRule="auto"/>
        <w:jc w:val="both"/>
        <w:rPr>
          <w:color w:val="FF0000"/>
        </w:rPr>
      </w:pPr>
      <w:r w:rsidRPr="007D267A">
        <w:rPr>
          <w:color w:val="FF0000"/>
        </w:rPr>
        <w:t xml:space="preserve">Radha Thangaraj, </w:t>
      </w:r>
      <w:r w:rsidRPr="007D267A">
        <w:rPr>
          <w:b/>
          <w:color w:val="FF0000"/>
        </w:rPr>
        <w:t>Millie Pant</w:t>
      </w:r>
      <w:r w:rsidRPr="007D267A">
        <w:rPr>
          <w:color w:val="FF0000"/>
        </w:rPr>
        <w:t xml:space="preserve"> and </w:t>
      </w:r>
      <w:proofErr w:type="spellStart"/>
      <w:r w:rsidRPr="007D267A">
        <w:rPr>
          <w:color w:val="FF0000"/>
        </w:rPr>
        <w:t>Kusum</w:t>
      </w:r>
      <w:proofErr w:type="spellEnd"/>
      <w:r w:rsidRPr="007D267A">
        <w:rPr>
          <w:color w:val="FF0000"/>
        </w:rPr>
        <w:t xml:space="preserve"> Deep, “Optimal Coordination of </w:t>
      </w:r>
      <w:proofErr w:type="spellStart"/>
      <w:r w:rsidRPr="007D267A">
        <w:rPr>
          <w:color w:val="FF0000"/>
        </w:rPr>
        <w:t>Overcurrent</w:t>
      </w:r>
      <w:proofErr w:type="spellEnd"/>
      <w:r w:rsidRPr="007D267A">
        <w:rPr>
          <w:color w:val="FF0000"/>
        </w:rPr>
        <w:t xml:space="preserve"> Relays using Modified Differential Evolution Algorithms”, Engineering Applications of Artificial Intelligence, Elsevier Science, Vol. 23 (5), pp. 820 – 829, 2010.</w:t>
      </w:r>
      <w:r w:rsidRPr="007D267A">
        <w:rPr>
          <w:b/>
          <w:color w:val="FF0000"/>
        </w:rPr>
        <w:t xml:space="preserve"> </w:t>
      </w:r>
      <w:r w:rsidR="00421A91" w:rsidRPr="007D267A">
        <w:rPr>
          <w:rStyle w:val="apple-converted-space"/>
          <w:b/>
          <w:color w:val="FF0000"/>
          <w:shd w:val="clear" w:color="auto" w:fill="FFFFFF"/>
        </w:rPr>
        <w:t>IF</w:t>
      </w:r>
      <w:r w:rsidRPr="007D267A">
        <w:rPr>
          <w:b/>
          <w:color w:val="FF0000"/>
          <w:lang w:bidi="hi-IN"/>
        </w:rPr>
        <w:t xml:space="preserve"> 1.444</w:t>
      </w:r>
    </w:p>
    <w:p w:rsidR="00100653" w:rsidRPr="007D267A" w:rsidRDefault="00100653" w:rsidP="00100653">
      <w:pPr>
        <w:numPr>
          <w:ilvl w:val="0"/>
          <w:numId w:val="19"/>
        </w:numPr>
        <w:spacing w:after="0" w:line="240" w:lineRule="auto"/>
        <w:jc w:val="both"/>
        <w:rPr>
          <w:b/>
          <w:bCs/>
          <w:color w:val="FF0000"/>
        </w:rPr>
      </w:pPr>
      <w:r w:rsidRPr="007D267A">
        <w:rPr>
          <w:color w:val="FF0000"/>
        </w:rPr>
        <w:t xml:space="preserve">Radha Thangaraj, </w:t>
      </w:r>
      <w:r w:rsidRPr="007D267A">
        <w:rPr>
          <w:b/>
          <w:color w:val="FF0000"/>
        </w:rPr>
        <w:t>Millie Pant</w:t>
      </w:r>
      <w:r w:rsidRPr="007D267A">
        <w:rPr>
          <w:color w:val="FF0000"/>
        </w:rPr>
        <w:t xml:space="preserve"> and </w:t>
      </w:r>
      <w:proofErr w:type="spellStart"/>
      <w:r w:rsidRPr="007D267A">
        <w:rPr>
          <w:color w:val="FF0000"/>
        </w:rPr>
        <w:t>Ajith</w:t>
      </w:r>
      <w:proofErr w:type="spellEnd"/>
      <w:r w:rsidRPr="007D267A">
        <w:rPr>
          <w:color w:val="FF0000"/>
        </w:rPr>
        <w:t xml:space="preserve"> Abraham, “</w:t>
      </w:r>
      <w:r w:rsidRPr="007D267A">
        <w:rPr>
          <w:rFonts w:eastAsia="ArialUnicodeMS"/>
          <w:color w:val="FF0000"/>
        </w:rPr>
        <w:t xml:space="preserve">New Mutation Schemes for Differential Evolution Algorithm and their application to the Optimization of Directional </w:t>
      </w:r>
      <w:proofErr w:type="spellStart"/>
      <w:r w:rsidRPr="007D267A">
        <w:rPr>
          <w:rFonts w:eastAsia="ArialUnicodeMS"/>
          <w:color w:val="FF0000"/>
        </w:rPr>
        <w:t>Overcurrent</w:t>
      </w:r>
      <w:proofErr w:type="spellEnd"/>
      <w:r w:rsidRPr="007D267A">
        <w:rPr>
          <w:rFonts w:eastAsia="ArialUnicodeMS"/>
          <w:color w:val="FF0000"/>
        </w:rPr>
        <w:t xml:space="preserve"> Relay Settings”, </w:t>
      </w:r>
      <w:r w:rsidRPr="007D267A">
        <w:rPr>
          <w:color w:val="FF0000"/>
          <w:lang w:bidi="hi-IN"/>
        </w:rPr>
        <w:t xml:space="preserve">Applied Mathematics and Computation, Elsevier Science, Vol. 216 (2), pp. 532 – 544, 2010. </w:t>
      </w:r>
      <w:r w:rsidR="00421A91" w:rsidRPr="007D267A">
        <w:rPr>
          <w:rStyle w:val="apple-converted-space"/>
          <w:b/>
          <w:color w:val="FF0000"/>
          <w:shd w:val="clear" w:color="auto" w:fill="FFFFFF"/>
        </w:rPr>
        <w:t>IF</w:t>
      </w:r>
      <w:r w:rsidRPr="007D267A">
        <w:rPr>
          <w:b/>
          <w:color w:val="FF0000"/>
          <w:lang w:bidi="hi-IN"/>
        </w:rPr>
        <w:t xml:space="preserve"> 1.124</w:t>
      </w:r>
    </w:p>
    <w:p w:rsidR="00100653" w:rsidRPr="00672276" w:rsidRDefault="00100653" w:rsidP="00100653">
      <w:pPr>
        <w:numPr>
          <w:ilvl w:val="0"/>
          <w:numId w:val="19"/>
        </w:numPr>
        <w:spacing w:after="0" w:line="240" w:lineRule="auto"/>
        <w:jc w:val="both"/>
      </w:pPr>
      <w:r w:rsidRPr="00B079C8">
        <w:rPr>
          <w:lang w:bidi="hi-IN"/>
        </w:rPr>
        <w:t xml:space="preserve">Radha Thangaraj, </w:t>
      </w:r>
      <w:r w:rsidRPr="00B079C8">
        <w:rPr>
          <w:b/>
          <w:lang w:bidi="hi-IN"/>
        </w:rPr>
        <w:t>Millie Pant</w:t>
      </w:r>
      <w:r w:rsidRPr="00672276">
        <w:rPr>
          <w:lang w:bidi="hi-IN"/>
        </w:rPr>
        <w:t xml:space="preserve"> and Atulya K. Nagar, “Quantum Mechanics Inspired Particle Swarm Optimization for Global Optimization”, Int. J. Artificial Intelligence and Soft Computing, </w:t>
      </w:r>
      <w:proofErr w:type="spellStart"/>
      <w:r w:rsidRPr="00672276">
        <w:rPr>
          <w:lang w:bidi="hi-IN"/>
        </w:rPr>
        <w:t>Inderscience</w:t>
      </w:r>
      <w:proofErr w:type="spellEnd"/>
      <w:r w:rsidRPr="00672276">
        <w:rPr>
          <w:lang w:bidi="hi-IN"/>
        </w:rPr>
        <w:t>, Vol. 2 (1/2), pp. 144 – 160, 2010.</w:t>
      </w:r>
    </w:p>
    <w:p w:rsidR="00100653" w:rsidRPr="007D267A" w:rsidRDefault="00100653" w:rsidP="00100653">
      <w:pPr>
        <w:numPr>
          <w:ilvl w:val="0"/>
          <w:numId w:val="19"/>
        </w:numPr>
        <w:spacing w:after="0" w:line="240" w:lineRule="auto"/>
        <w:jc w:val="both"/>
        <w:rPr>
          <w:b/>
          <w:color w:val="FF0000"/>
        </w:rPr>
      </w:pPr>
      <w:r w:rsidRPr="007D267A">
        <w:rPr>
          <w:bCs/>
          <w:color w:val="FF0000"/>
        </w:rPr>
        <w:t xml:space="preserve">Radha Thangaraj, </w:t>
      </w:r>
      <w:proofErr w:type="spellStart"/>
      <w:r w:rsidRPr="007D267A">
        <w:rPr>
          <w:bCs/>
          <w:color w:val="FF0000"/>
        </w:rPr>
        <w:t>Thanga</w:t>
      </w:r>
      <w:proofErr w:type="spellEnd"/>
      <w:r w:rsidRPr="007D267A">
        <w:rPr>
          <w:bCs/>
          <w:color w:val="FF0000"/>
        </w:rPr>
        <w:t xml:space="preserve"> Raj C, </w:t>
      </w:r>
      <w:r w:rsidRPr="007D267A">
        <w:rPr>
          <w:b/>
          <w:bCs/>
          <w:color w:val="FF0000"/>
        </w:rPr>
        <w:t>Millie Pant,</w:t>
      </w:r>
      <w:r w:rsidRPr="007D267A">
        <w:rPr>
          <w:bCs/>
          <w:color w:val="FF0000"/>
        </w:rPr>
        <w:t xml:space="preserve"> </w:t>
      </w:r>
      <w:proofErr w:type="spellStart"/>
      <w:r w:rsidRPr="007D267A">
        <w:rPr>
          <w:bCs/>
          <w:color w:val="FF0000"/>
        </w:rPr>
        <w:t>Ajith</w:t>
      </w:r>
      <w:proofErr w:type="spellEnd"/>
      <w:r w:rsidRPr="007D267A">
        <w:rPr>
          <w:bCs/>
          <w:color w:val="FF0000"/>
        </w:rPr>
        <w:t xml:space="preserve"> Abraham and </w:t>
      </w:r>
      <w:proofErr w:type="spellStart"/>
      <w:r w:rsidRPr="007D267A">
        <w:rPr>
          <w:bCs/>
          <w:color w:val="FF0000"/>
        </w:rPr>
        <w:t>Crina</w:t>
      </w:r>
      <w:proofErr w:type="spellEnd"/>
      <w:r w:rsidRPr="007D267A">
        <w:rPr>
          <w:bCs/>
          <w:color w:val="FF0000"/>
        </w:rPr>
        <w:t xml:space="preserve"> </w:t>
      </w:r>
      <w:proofErr w:type="spellStart"/>
      <w:r w:rsidRPr="007D267A">
        <w:rPr>
          <w:bCs/>
          <w:color w:val="FF0000"/>
        </w:rPr>
        <w:t>Grosan</w:t>
      </w:r>
      <w:proofErr w:type="spellEnd"/>
      <w:r w:rsidRPr="007D267A">
        <w:rPr>
          <w:bCs/>
          <w:color w:val="FF0000"/>
        </w:rPr>
        <w:t>, “</w:t>
      </w:r>
      <w:r w:rsidRPr="007D267A">
        <w:rPr>
          <w:color w:val="FF0000"/>
        </w:rPr>
        <w:t xml:space="preserve">Optimal Gain-Tuning of PI Speed Controller in Induction Motor Drives Using Particle Swarm Optimization”, </w:t>
      </w:r>
      <w:r w:rsidRPr="007D267A">
        <w:rPr>
          <w:color w:val="FF0000"/>
        </w:rPr>
        <w:lastRenderedPageBreak/>
        <w:t xml:space="preserve">Logic Journal of the IGPL, Oxford Journals Press, 2010, In Press. </w:t>
      </w:r>
      <w:r w:rsidRPr="007D267A">
        <w:rPr>
          <w:color w:val="FF0000"/>
          <w:u w:val="single"/>
        </w:rPr>
        <w:t>doi:10.1093/</w:t>
      </w:r>
      <w:proofErr w:type="spellStart"/>
      <w:r w:rsidRPr="007D267A">
        <w:rPr>
          <w:color w:val="FF0000"/>
          <w:u w:val="single"/>
        </w:rPr>
        <w:t>jigpal</w:t>
      </w:r>
      <w:proofErr w:type="spellEnd"/>
      <w:r w:rsidRPr="007D267A">
        <w:rPr>
          <w:color w:val="FF0000"/>
          <w:u w:val="single"/>
        </w:rPr>
        <w:t>/jzq031</w:t>
      </w:r>
      <w:r w:rsidRPr="007D267A">
        <w:rPr>
          <w:color w:val="FF0000"/>
        </w:rPr>
        <w:t xml:space="preserve">,  </w:t>
      </w:r>
      <w:r w:rsidR="00421A91" w:rsidRPr="007D267A">
        <w:rPr>
          <w:rStyle w:val="apple-converted-space"/>
          <w:b/>
          <w:color w:val="FF0000"/>
          <w:shd w:val="clear" w:color="auto" w:fill="FFFFFF"/>
        </w:rPr>
        <w:t>IF</w:t>
      </w:r>
      <w:r w:rsidRPr="007D267A">
        <w:rPr>
          <w:b/>
          <w:color w:val="FF0000"/>
        </w:rPr>
        <w:t xml:space="preserve"> 0.326</w:t>
      </w:r>
    </w:p>
    <w:p w:rsidR="00100653" w:rsidRPr="007D267A" w:rsidRDefault="00100653" w:rsidP="00100653">
      <w:pPr>
        <w:numPr>
          <w:ilvl w:val="0"/>
          <w:numId w:val="19"/>
        </w:numPr>
        <w:autoSpaceDE w:val="0"/>
        <w:autoSpaceDN w:val="0"/>
        <w:adjustRightInd w:val="0"/>
        <w:spacing w:after="0" w:line="240" w:lineRule="auto"/>
        <w:jc w:val="both"/>
        <w:rPr>
          <w:b/>
          <w:color w:val="FF0000"/>
        </w:rPr>
      </w:pPr>
      <w:r w:rsidRPr="007D267A">
        <w:rPr>
          <w:color w:val="FF0000"/>
        </w:rPr>
        <w:t xml:space="preserve">Radha Thangaraj, </w:t>
      </w:r>
      <w:r w:rsidRPr="007D267A">
        <w:rPr>
          <w:b/>
          <w:color w:val="FF0000"/>
        </w:rPr>
        <w:t>Millie Pant</w:t>
      </w:r>
      <w:r w:rsidRPr="007D267A">
        <w:rPr>
          <w:color w:val="FF0000"/>
        </w:rPr>
        <w:t xml:space="preserve"> and </w:t>
      </w:r>
      <w:proofErr w:type="spellStart"/>
      <w:r w:rsidRPr="007D267A">
        <w:rPr>
          <w:color w:val="FF0000"/>
        </w:rPr>
        <w:t>Ajith</w:t>
      </w:r>
      <w:proofErr w:type="spellEnd"/>
      <w:r w:rsidRPr="007D267A">
        <w:rPr>
          <w:color w:val="FF0000"/>
        </w:rPr>
        <w:t xml:space="preserve"> Abraham, “Modified Differential Evolution Algorithm with Laplace Mutation”, Int. J. of Innovative Computing, Information and Control, 2010, Accepted for publication. </w:t>
      </w:r>
      <w:r w:rsidR="00421A91" w:rsidRPr="007D267A">
        <w:rPr>
          <w:rStyle w:val="apple-converted-space"/>
          <w:b/>
          <w:color w:val="FF0000"/>
          <w:shd w:val="clear" w:color="auto" w:fill="FFFFFF"/>
        </w:rPr>
        <w:t>IF</w:t>
      </w:r>
      <w:r w:rsidRPr="007D267A">
        <w:rPr>
          <w:b/>
          <w:color w:val="FF0000"/>
        </w:rPr>
        <w:t xml:space="preserve"> 2.791</w:t>
      </w:r>
    </w:p>
    <w:p w:rsidR="00100653" w:rsidRPr="00672276" w:rsidRDefault="00100653" w:rsidP="00100653">
      <w:pPr>
        <w:numPr>
          <w:ilvl w:val="0"/>
          <w:numId w:val="19"/>
        </w:numPr>
        <w:spacing w:after="0" w:line="240" w:lineRule="auto"/>
        <w:jc w:val="both"/>
        <w:rPr>
          <w:bCs/>
        </w:rPr>
      </w:pPr>
      <w:r w:rsidRPr="00672276">
        <w:rPr>
          <w:b/>
        </w:rPr>
        <w:t>Millie Pant</w:t>
      </w:r>
      <w:r w:rsidRPr="00672276">
        <w:t xml:space="preserve">, Radha Thangaraj, </w:t>
      </w:r>
      <w:proofErr w:type="spellStart"/>
      <w:r w:rsidRPr="00672276">
        <w:t>Deepti</w:t>
      </w:r>
      <w:proofErr w:type="spellEnd"/>
      <w:r w:rsidRPr="00672276">
        <w:t xml:space="preserve"> </w:t>
      </w:r>
      <w:proofErr w:type="spellStart"/>
      <w:r w:rsidRPr="00672276">
        <w:t>Rani</w:t>
      </w:r>
      <w:proofErr w:type="spellEnd"/>
      <w:r w:rsidRPr="00672276">
        <w:t xml:space="preserve">, </w:t>
      </w:r>
      <w:proofErr w:type="spellStart"/>
      <w:r w:rsidRPr="00672276">
        <w:t>Ajith</w:t>
      </w:r>
      <w:proofErr w:type="spellEnd"/>
      <w:r w:rsidRPr="00672276">
        <w:t xml:space="preserve"> Abraham and </w:t>
      </w:r>
      <w:proofErr w:type="spellStart"/>
      <w:r w:rsidRPr="00672276">
        <w:t>Dinesh</w:t>
      </w:r>
      <w:proofErr w:type="spellEnd"/>
      <w:r w:rsidRPr="00672276">
        <w:t xml:space="preserve"> K. </w:t>
      </w:r>
      <w:proofErr w:type="spellStart"/>
      <w:r w:rsidRPr="00672276">
        <w:t>Srivastava</w:t>
      </w:r>
      <w:proofErr w:type="spellEnd"/>
      <w:r w:rsidRPr="00672276">
        <w:t xml:space="preserve">, “Estimation of Optimal Crop Plan </w:t>
      </w:r>
      <w:r w:rsidRPr="00672276">
        <w:rPr>
          <w:bCs/>
          <w:lang w:bidi="hi-IN"/>
        </w:rPr>
        <w:t>Using Nature Inspired Metaheuristics”,</w:t>
      </w:r>
      <w:r w:rsidRPr="00672276">
        <w:rPr>
          <w:lang w:bidi="hi-IN"/>
        </w:rPr>
        <w:t xml:space="preserve"> World Journal of Modeling and Simulation, Vol. 6 (2), pp. 97 – 109, 2010.</w:t>
      </w:r>
    </w:p>
    <w:p w:rsidR="00100653" w:rsidRPr="00672276" w:rsidRDefault="00100653" w:rsidP="00100653">
      <w:pPr>
        <w:numPr>
          <w:ilvl w:val="0"/>
          <w:numId w:val="19"/>
        </w:numPr>
        <w:spacing w:after="0" w:line="240" w:lineRule="auto"/>
        <w:jc w:val="both"/>
        <w:rPr>
          <w:bCs/>
        </w:rPr>
      </w:pPr>
      <w:r w:rsidRPr="00672276">
        <w:rPr>
          <w:b/>
        </w:rPr>
        <w:t>Millie Pant</w:t>
      </w:r>
      <w:r w:rsidRPr="00672276">
        <w:t>, Radha Thangaraj</w:t>
      </w:r>
      <w:r w:rsidRPr="00672276">
        <w:rPr>
          <w:lang w:bidi="hi-IN"/>
        </w:rPr>
        <w:t>, V. P. Singh</w:t>
      </w:r>
      <w:r w:rsidRPr="00672276">
        <w:t xml:space="preserve"> and </w:t>
      </w:r>
      <w:proofErr w:type="spellStart"/>
      <w:r w:rsidRPr="00672276">
        <w:t>Ajith</w:t>
      </w:r>
      <w:proofErr w:type="spellEnd"/>
      <w:r w:rsidRPr="00672276">
        <w:t xml:space="preserve"> Abraham, “Particle Swarm Optimization Using </w:t>
      </w:r>
      <w:proofErr w:type="spellStart"/>
      <w:r w:rsidRPr="00672276">
        <w:t>Sobol</w:t>
      </w:r>
      <w:proofErr w:type="spellEnd"/>
      <w:r w:rsidRPr="00672276">
        <w:t xml:space="preserve"> Mutation”, Int. Journal of Simulation Systems, Science and Technology, Vol. 10 (3), pp. 91 – 96, 2009.</w:t>
      </w:r>
    </w:p>
    <w:p w:rsidR="00100653" w:rsidRPr="00672276" w:rsidRDefault="00100653" w:rsidP="00100653">
      <w:pPr>
        <w:numPr>
          <w:ilvl w:val="0"/>
          <w:numId w:val="19"/>
        </w:numPr>
        <w:spacing w:after="0" w:line="240" w:lineRule="auto"/>
        <w:jc w:val="both"/>
        <w:rPr>
          <w:bCs/>
        </w:rPr>
      </w:pPr>
      <w:r w:rsidRPr="00672276">
        <w:rPr>
          <w:bCs/>
        </w:rPr>
        <w:t xml:space="preserve">Radha Thangaraj, </w:t>
      </w:r>
      <w:r w:rsidRPr="00672276">
        <w:rPr>
          <w:b/>
          <w:bCs/>
        </w:rPr>
        <w:t>Millie Pant</w:t>
      </w:r>
      <w:r w:rsidRPr="00672276">
        <w:rPr>
          <w:bCs/>
        </w:rPr>
        <w:t xml:space="preserve"> and </w:t>
      </w:r>
      <w:proofErr w:type="spellStart"/>
      <w:r w:rsidRPr="00672276">
        <w:rPr>
          <w:bCs/>
        </w:rPr>
        <w:t>Ajith</w:t>
      </w:r>
      <w:proofErr w:type="spellEnd"/>
      <w:r w:rsidRPr="00672276">
        <w:rPr>
          <w:bCs/>
        </w:rPr>
        <w:t xml:space="preserve"> Abraham, “Evolutionary Algorithms Based Speed Optimization of Servo Motor in Optical Disc Systems”, Int. J. of Computer Information Systems and Industrial Management Applications, 2010, Accepted for publication.</w:t>
      </w:r>
    </w:p>
    <w:p w:rsidR="00100653" w:rsidRPr="007D267A" w:rsidRDefault="00100653" w:rsidP="00100653">
      <w:pPr>
        <w:numPr>
          <w:ilvl w:val="0"/>
          <w:numId w:val="19"/>
        </w:numPr>
        <w:autoSpaceDE w:val="0"/>
        <w:autoSpaceDN w:val="0"/>
        <w:adjustRightInd w:val="0"/>
        <w:spacing w:after="0" w:line="240" w:lineRule="auto"/>
        <w:jc w:val="both"/>
        <w:rPr>
          <w:b/>
          <w:color w:val="FF0000"/>
        </w:rPr>
      </w:pPr>
      <w:r w:rsidRPr="007D267A">
        <w:rPr>
          <w:b/>
          <w:color w:val="FF0000"/>
        </w:rPr>
        <w:t>Millie Pant</w:t>
      </w:r>
      <w:r w:rsidRPr="007D267A">
        <w:rPr>
          <w:color w:val="FF0000"/>
        </w:rPr>
        <w:t xml:space="preserve">, Radha Thangaraj and </w:t>
      </w:r>
      <w:proofErr w:type="spellStart"/>
      <w:r w:rsidRPr="007D267A">
        <w:rPr>
          <w:color w:val="FF0000"/>
        </w:rPr>
        <w:t>Ajith</w:t>
      </w:r>
      <w:proofErr w:type="spellEnd"/>
      <w:r w:rsidRPr="007D267A">
        <w:rPr>
          <w:color w:val="FF0000"/>
        </w:rPr>
        <w:t xml:space="preserve"> Abraham, “Low Discrepancy Initialized Particle Swarm Optimization for Solving Constrained Optimization Problems”, </w:t>
      </w:r>
      <w:r w:rsidRPr="007D267A">
        <w:rPr>
          <w:color w:val="FF0000"/>
          <w:lang w:bidi="hi-IN"/>
        </w:rPr>
        <w:t xml:space="preserve">Special Issue on Swarm Intelligence: Foundations and Applications, </w:t>
      </w:r>
      <w:proofErr w:type="spellStart"/>
      <w:r w:rsidRPr="007D267A">
        <w:rPr>
          <w:color w:val="FF0000"/>
          <w:lang w:bidi="hi-IN"/>
        </w:rPr>
        <w:t>Fundamenta</w:t>
      </w:r>
      <w:proofErr w:type="spellEnd"/>
      <w:r w:rsidRPr="007D267A">
        <w:rPr>
          <w:color w:val="FF0000"/>
          <w:lang w:bidi="hi-IN"/>
        </w:rPr>
        <w:t xml:space="preserve"> </w:t>
      </w:r>
      <w:proofErr w:type="spellStart"/>
      <w:r w:rsidRPr="007D267A">
        <w:rPr>
          <w:color w:val="FF0000"/>
          <w:lang w:bidi="hi-IN"/>
        </w:rPr>
        <w:t>Informaticae</w:t>
      </w:r>
      <w:proofErr w:type="spellEnd"/>
      <w:r w:rsidRPr="007D267A">
        <w:rPr>
          <w:color w:val="FF0000"/>
          <w:lang w:bidi="hi-IN"/>
        </w:rPr>
        <w:t>, IOS Press, Vol. 95 (4), pp. 511 – 531, 2009.</w:t>
      </w:r>
      <w:r w:rsidRPr="007D267A">
        <w:rPr>
          <w:b/>
          <w:color w:val="FF0000"/>
          <w:lang w:bidi="hi-IN"/>
        </w:rPr>
        <w:t xml:space="preserve"> </w:t>
      </w:r>
      <w:r w:rsidR="00421A91" w:rsidRPr="007D267A">
        <w:rPr>
          <w:rStyle w:val="apple-converted-space"/>
          <w:b/>
          <w:color w:val="FF0000"/>
          <w:shd w:val="clear" w:color="auto" w:fill="FFFFFF"/>
        </w:rPr>
        <w:t>IF</w:t>
      </w:r>
      <w:r w:rsidR="00421A91" w:rsidRPr="007D267A">
        <w:rPr>
          <w:b/>
          <w:color w:val="FF0000"/>
          <w:lang w:bidi="hi-IN"/>
        </w:rPr>
        <w:t xml:space="preserve"> </w:t>
      </w:r>
      <w:r w:rsidRPr="007D267A">
        <w:rPr>
          <w:b/>
          <w:color w:val="FF0000"/>
          <w:lang w:bidi="hi-IN"/>
        </w:rPr>
        <w:t>0.715</w:t>
      </w:r>
    </w:p>
    <w:p w:rsidR="00100653" w:rsidRPr="00672276" w:rsidRDefault="00100653" w:rsidP="00100653">
      <w:pPr>
        <w:numPr>
          <w:ilvl w:val="0"/>
          <w:numId w:val="19"/>
        </w:numPr>
        <w:spacing w:after="0" w:line="240" w:lineRule="auto"/>
        <w:jc w:val="both"/>
        <w:rPr>
          <w:bCs/>
        </w:rPr>
      </w:pPr>
      <w:r w:rsidRPr="00672276">
        <w:rPr>
          <w:b/>
          <w:lang w:bidi="hi-IN"/>
        </w:rPr>
        <w:t>Millie Pant</w:t>
      </w:r>
      <w:r w:rsidRPr="00672276">
        <w:rPr>
          <w:lang w:bidi="hi-IN"/>
        </w:rPr>
        <w:t>, Radha Thangaraj and V. P. Singh,</w:t>
      </w:r>
      <w:r w:rsidRPr="00672276">
        <w:rPr>
          <w:bCs/>
        </w:rPr>
        <w:t xml:space="preserve"> “Particle Swarm Optimization with Crossover Operator and its Engineering Applications”, Int. Journal of Computer Science, Vol. 36(2), pp. 112 – 121, 2009.</w:t>
      </w:r>
    </w:p>
    <w:p w:rsidR="00100653" w:rsidRPr="00672276" w:rsidRDefault="00100653" w:rsidP="00100653">
      <w:pPr>
        <w:pStyle w:val="References"/>
        <w:numPr>
          <w:ilvl w:val="0"/>
          <w:numId w:val="19"/>
        </w:numPr>
        <w:rPr>
          <w:bCs/>
          <w:sz w:val="22"/>
          <w:szCs w:val="22"/>
          <w:lang w:bidi="hi-IN"/>
        </w:rPr>
      </w:pPr>
      <w:r w:rsidRPr="00672276">
        <w:rPr>
          <w:b/>
          <w:sz w:val="22"/>
          <w:szCs w:val="22"/>
          <w:lang w:bidi="hi-IN"/>
        </w:rPr>
        <w:t>Millie Pant</w:t>
      </w:r>
      <w:r w:rsidRPr="00672276">
        <w:rPr>
          <w:sz w:val="22"/>
          <w:szCs w:val="22"/>
          <w:lang w:bidi="hi-IN"/>
        </w:rPr>
        <w:t>, Radha Thangaraj and V. P. Singh, “</w:t>
      </w:r>
      <w:proofErr w:type="spellStart"/>
      <w:r w:rsidRPr="00672276">
        <w:rPr>
          <w:sz w:val="22"/>
          <w:szCs w:val="22"/>
          <w:lang w:bidi="hi-IN"/>
        </w:rPr>
        <w:t>Sobol</w:t>
      </w:r>
      <w:proofErr w:type="spellEnd"/>
      <w:r w:rsidRPr="00672276">
        <w:rPr>
          <w:sz w:val="22"/>
          <w:szCs w:val="22"/>
          <w:lang w:bidi="hi-IN"/>
        </w:rPr>
        <w:t xml:space="preserve"> Mutated Quantum Particle Swarm Optimization”, Int. Journal of Recent Trends in Engineering, Vol. 1(1), pp. 95 – 99, 2009.</w:t>
      </w:r>
    </w:p>
    <w:p w:rsidR="00100653" w:rsidRPr="00672276" w:rsidRDefault="00100653" w:rsidP="00100653">
      <w:pPr>
        <w:pStyle w:val="References"/>
        <w:numPr>
          <w:ilvl w:val="0"/>
          <w:numId w:val="19"/>
        </w:numPr>
        <w:rPr>
          <w:bCs/>
          <w:sz w:val="22"/>
          <w:szCs w:val="22"/>
          <w:lang w:bidi="hi-IN"/>
        </w:rPr>
      </w:pPr>
      <w:r w:rsidRPr="00672276">
        <w:rPr>
          <w:b/>
          <w:sz w:val="22"/>
          <w:szCs w:val="22"/>
          <w:lang w:bidi="hi-IN"/>
        </w:rPr>
        <w:t>Millie Pant</w:t>
      </w:r>
      <w:r w:rsidRPr="00672276">
        <w:rPr>
          <w:sz w:val="22"/>
          <w:szCs w:val="22"/>
          <w:lang w:bidi="hi-IN"/>
        </w:rPr>
        <w:t>, Radha Thangaraj and V. P. Singh, “Optimization of Mechanical Design Problems using Improved Differential Evolution Algorithm”, Int. Journal of Recent Trends in Engineering, Vol. 1(5), pp. 21 – 25, 2009.</w:t>
      </w:r>
    </w:p>
    <w:p w:rsidR="00100653" w:rsidRPr="00672276" w:rsidRDefault="00100653" w:rsidP="00100653">
      <w:pPr>
        <w:pStyle w:val="References"/>
        <w:numPr>
          <w:ilvl w:val="0"/>
          <w:numId w:val="19"/>
        </w:numPr>
        <w:rPr>
          <w:bCs/>
          <w:sz w:val="22"/>
          <w:szCs w:val="22"/>
          <w:lang w:bidi="hi-IN"/>
        </w:rPr>
      </w:pPr>
      <w:r w:rsidRPr="00672276">
        <w:rPr>
          <w:b/>
          <w:sz w:val="22"/>
          <w:szCs w:val="22"/>
          <w:lang w:bidi="hi-IN"/>
        </w:rPr>
        <w:t>Millie Pant</w:t>
      </w:r>
      <w:r w:rsidRPr="00672276">
        <w:rPr>
          <w:sz w:val="22"/>
          <w:szCs w:val="22"/>
          <w:lang w:bidi="hi-IN"/>
        </w:rPr>
        <w:t>, Radha Thangaraj and V. P. Singh, “A New Diversity Based Particle Swarm Optimization using Gaussian Mutation”, Int. J. of Mathematical Modeling, Simulation and Applications, Vol. 1(1), pp. 47 – 60, 2008.</w:t>
      </w:r>
    </w:p>
    <w:p w:rsidR="00100653" w:rsidRPr="00672276" w:rsidRDefault="00100653" w:rsidP="00100653">
      <w:pPr>
        <w:pStyle w:val="References"/>
        <w:numPr>
          <w:ilvl w:val="0"/>
          <w:numId w:val="19"/>
        </w:numPr>
        <w:rPr>
          <w:bCs/>
          <w:sz w:val="22"/>
          <w:szCs w:val="22"/>
          <w:lang w:bidi="hi-IN"/>
        </w:rPr>
      </w:pPr>
      <w:r w:rsidRPr="00672276">
        <w:rPr>
          <w:b/>
          <w:sz w:val="22"/>
          <w:szCs w:val="22"/>
          <w:lang w:bidi="hi-IN"/>
        </w:rPr>
        <w:t>Millie Pant</w:t>
      </w:r>
      <w:r w:rsidRPr="00672276">
        <w:rPr>
          <w:sz w:val="22"/>
          <w:szCs w:val="22"/>
          <w:lang w:bidi="hi-IN"/>
        </w:rPr>
        <w:t>, Radha Thangaraj and V. P. Singh, “Efficiency Optimization of Electric motors: A Comparative Study of Stochastic Algorithms”, World Journal of Modeling and Simulation, Vol. 4(2), pp</w:t>
      </w:r>
      <w:r w:rsidRPr="00672276">
        <w:rPr>
          <w:bCs/>
          <w:sz w:val="22"/>
          <w:szCs w:val="22"/>
          <w:lang w:bidi="hi-IN"/>
        </w:rPr>
        <w:t>.140 – 148, 2008.</w:t>
      </w:r>
    </w:p>
    <w:p w:rsidR="00100653" w:rsidRPr="00672276" w:rsidRDefault="00100653" w:rsidP="00100653">
      <w:pPr>
        <w:numPr>
          <w:ilvl w:val="0"/>
          <w:numId w:val="19"/>
        </w:numPr>
        <w:spacing w:after="0" w:line="240" w:lineRule="auto"/>
        <w:jc w:val="both"/>
        <w:rPr>
          <w:bCs/>
        </w:rPr>
      </w:pPr>
      <w:r w:rsidRPr="00672276">
        <w:rPr>
          <w:b/>
          <w:bCs/>
        </w:rPr>
        <w:t>Millie Pant</w:t>
      </w:r>
      <w:r w:rsidRPr="00672276">
        <w:rPr>
          <w:bCs/>
        </w:rPr>
        <w:t xml:space="preserve">, P. Sharma, T. Radha, R. S. </w:t>
      </w:r>
      <w:proofErr w:type="spellStart"/>
      <w:r w:rsidRPr="00672276">
        <w:rPr>
          <w:bCs/>
        </w:rPr>
        <w:t>Sangwan</w:t>
      </w:r>
      <w:proofErr w:type="spellEnd"/>
      <w:r w:rsidRPr="00672276">
        <w:rPr>
          <w:bCs/>
        </w:rPr>
        <w:t xml:space="preserve"> and U. Roy, “Nonlinear Optimization of Enzyme Kinetic Parameters”, Journal of Biological Sciences, Vol. 8(8), pp. 1322 – 1327, 2008. </w:t>
      </w:r>
    </w:p>
    <w:p w:rsidR="00100653" w:rsidRPr="00672276" w:rsidRDefault="00100653" w:rsidP="00100653">
      <w:pPr>
        <w:pStyle w:val="References"/>
        <w:numPr>
          <w:ilvl w:val="0"/>
          <w:numId w:val="0"/>
        </w:numPr>
        <w:ind w:left="360" w:hanging="360"/>
        <w:rPr>
          <w:sz w:val="22"/>
          <w:szCs w:val="22"/>
          <w:lang w:bidi="hi-IN"/>
        </w:rPr>
      </w:pPr>
    </w:p>
    <w:p w:rsidR="00100653" w:rsidRPr="00672276" w:rsidRDefault="00100653" w:rsidP="00100653">
      <w:pPr>
        <w:pStyle w:val="References"/>
        <w:numPr>
          <w:ilvl w:val="0"/>
          <w:numId w:val="0"/>
        </w:numPr>
        <w:ind w:left="360" w:hanging="360"/>
        <w:rPr>
          <w:b/>
          <w:sz w:val="22"/>
          <w:szCs w:val="22"/>
          <w:lang w:bidi="hi-IN"/>
        </w:rPr>
      </w:pPr>
      <w:r w:rsidRPr="00672276">
        <w:rPr>
          <w:b/>
          <w:sz w:val="22"/>
          <w:szCs w:val="22"/>
          <w:lang w:bidi="hi-IN"/>
        </w:rPr>
        <w:t>National Journal Paper (1)</w:t>
      </w:r>
    </w:p>
    <w:p w:rsidR="00100653" w:rsidRPr="00672276" w:rsidRDefault="00100653" w:rsidP="00100653">
      <w:pPr>
        <w:pStyle w:val="References"/>
        <w:numPr>
          <w:ilvl w:val="0"/>
          <w:numId w:val="0"/>
        </w:numPr>
        <w:ind w:left="360" w:hanging="360"/>
        <w:rPr>
          <w:b/>
          <w:sz w:val="22"/>
          <w:szCs w:val="22"/>
          <w:lang w:bidi="hi-IN"/>
        </w:rPr>
      </w:pPr>
    </w:p>
    <w:p w:rsidR="00100653" w:rsidRPr="00672276" w:rsidRDefault="00100653" w:rsidP="00100653">
      <w:pPr>
        <w:numPr>
          <w:ilvl w:val="0"/>
          <w:numId w:val="19"/>
        </w:numPr>
        <w:spacing w:after="0" w:line="240" w:lineRule="auto"/>
        <w:jc w:val="both"/>
        <w:rPr>
          <w:bCs/>
        </w:rPr>
      </w:pPr>
      <w:r w:rsidRPr="00672276">
        <w:rPr>
          <w:b/>
          <w:lang w:bidi="hi-IN"/>
        </w:rPr>
        <w:t>Millie Pant</w:t>
      </w:r>
      <w:r w:rsidRPr="00672276">
        <w:rPr>
          <w:lang w:bidi="hi-IN"/>
        </w:rPr>
        <w:t xml:space="preserve">, Radha Thangaraj, </w:t>
      </w:r>
      <w:proofErr w:type="spellStart"/>
      <w:r w:rsidRPr="00672276">
        <w:rPr>
          <w:lang w:bidi="hi-IN"/>
        </w:rPr>
        <w:t>Ajith</w:t>
      </w:r>
      <w:proofErr w:type="spellEnd"/>
      <w:r w:rsidRPr="00672276">
        <w:rPr>
          <w:lang w:bidi="hi-IN"/>
        </w:rPr>
        <w:t xml:space="preserve"> Abraham and V. P. Singh, “</w:t>
      </w:r>
      <w:r w:rsidRPr="00672276">
        <w:rPr>
          <w:bCs/>
        </w:rPr>
        <w:t>Optimal Tuning of PI Speed Controller in PMSM: A Comparative Study of Evolutionary Algorithms”, Journal of Electrical Engineering, Vol. 2(1), pp. 36 – 43, 2008.</w:t>
      </w:r>
    </w:p>
    <w:p w:rsidR="00100653" w:rsidRPr="00672276" w:rsidRDefault="00100653" w:rsidP="00100653">
      <w:pPr>
        <w:pStyle w:val="References"/>
        <w:numPr>
          <w:ilvl w:val="0"/>
          <w:numId w:val="0"/>
        </w:numPr>
        <w:ind w:left="360" w:hanging="360"/>
        <w:rPr>
          <w:b/>
          <w:bCs/>
          <w:sz w:val="22"/>
          <w:szCs w:val="22"/>
          <w:lang w:bidi="hi-IN"/>
        </w:rPr>
      </w:pPr>
    </w:p>
    <w:p w:rsidR="00100653" w:rsidRPr="00672276" w:rsidRDefault="00100653" w:rsidP="00100653">
      <w:pPr>
        <w:rPr>
          <w:b/>
          <w:bCs/>
          <w:lang w:bidi="hi-IN"/>
        </w:rPr>
      </w:pPr>
      <w:r w:rsidRPr="00672276">
        <w:rPr>
          <w:b/>
          <w:lang w:bidi="hi-IN"/>
        </w:rPr>
        <w:t>Peer Reviewed International Conference Papers (35)</w:t>
      </w:r>
    </w:p>
    <w:p w:rsidR="00100653" w:rsidRPr="00672276" w:rsidRDefault="00100653" w:rsidP="00100653">
      <w:pPr>
        <w:numPr>
          <w:ilvl w:val="0"/>
          <w:numId w:val="18"/>
        </w:numPr>
        <w:spacing w:after="0" w:line="240" w:lineRule="auto"/>
        <w:jc w:val="both"/>
        <w:rPr>
          <w:lang w:val="en-IN" w:eastAsia="en-IN"/>
        </w:rPr>
      </w:pPr>
      <w:r w:rsidRPr="00672276">
        <w:t xml:space="preserve">Musrrat Ali, </w:t>
      </w:r>
      <w:r w:rsidRPr="00672276">
        <w:rPr>
          <w:b/>
        </w:rPr>
        <w:t>Millie Pant</w:t>
      </w:r>
      <w:r w:rsidRPr="00672276">
        <w:t xml:space="preserve">, </w:t>
      </w:r>
      <w:proofErr w:type="spellStart"/>
      <w:r w:rsidRPr="00672276">
        <w:t>Ajith</w:t>
      </w:r>
      <w:proofErr w:type="spellEnd"/>
      <w:r w:rsidRPr="00672276">
        <w:t xml:space="preserve"> Abraham and Vaclav </w:t>
      </w:r>
      <w:proofErr w:type="spellStart"/>
      <w:r w:rsidRPr="00672276">
        <w:t>Snasel</w:t>
      </w:r>
      <w:proofErr w:type="spellEnd"/>
      <w:r w:rsidRPr="00672276">
        <w:t xml:space="preserve">, Modified Differential Evolution Algorithm for Parameter Estimation in Mathematical Models, 2010 IEEE International Conference on </w:t>
      </w:r>
      <w:hyperlink r:id="rId18" w:history="1">
        <w:r w:rsidRPr="00672276">
          <w:rPr>
            <w:rStyle w:val="Hyperlink"/>
          </w:rPr>
          <w:t xml:space="preserve">Systems Man and Cybernetics (SMC), Istanbul Turkey, pp. 2767- 2772, (2010). </w:t>
        </w:r>
      </w:hyperlink>
    </w:p>
    <w:p w:rsidR="00100653" w:rsidRPr="00672276" w:rsidRDefault="00100653" w:rsidP="00100653">
      <w:pPr>
        <w:numPr>
          <w:ilvl w:val="0"/>
          <w:numId w:val="18"/>
        </w:numPr>
        <w:spacing w:after="0" w:line="240" w:lineRule="auto"/>
        <w:jc w:val="both"/>
        <w:rPr>
          <w:lang w:val="en-IN" w:eastAsia="en-IN"/>
        </w:rPr>
      </w:pPr>
      <w:r w:rsidRPr="00672276">
        <w:t xml:space="preserve">Musrrat Ali, </w:t>
      </w:r>
      <w:r w:rsidRPr="00672276">
        <w:rPr>
          <w:b/>
        </w:rPr>
        <w:t>Millie Pant</w:t>
      </w:r>
      <w:r w:rsidRPr="00672276">
        <w:t xml:space="preserve"> and V.P. Singh, Differential evolution using interpolated local search, </w:t>
      </w:r>
      <w:r w:rsidRPr="00672276">
        <w:rPr>
          <w:lang w:eastAsia="en-IN"/>
        </w:rPr>
        <w:t xml:space="preserve">International conference on contemporary computing (IC3, 2010), Proceeding in Springer, </w:t>
      </w:r>
      <w:proofErr w:type="spellStart"/>
      <w:r w:rsidRPr="00672276">
        <w:rPr>
          <w:lang w:eastAsia="en-IN"/>
        </w:rPr>
        <w:t>Noida</w:t>
      </w:r>
      <w:proofErr w:type="spellEnd"/>
      <w:r w:rsidRPr="00672276">
        <w:rPr>
          <w:lang w:eastAsia="en-IN"/>
        </w:rPr>
        <w:t xml:space="preserve"> India, pp. 94-106, (2010).</w:t>
      </w:r>
    </w:p>
    <w:p w:rsidR="00100653" w:rsidRPr="00672276" w:rsidRDefault="00100653" w:rsidP="00100653">
      <w:pPr>
        <w:numPr>
          <w:ilvl w:val="0"/>
          <w:numId w:val="18"/>
        </w:numPr>
        <w:spacing w:after="0" w:line="240" w:lineRule="auto"/>
        <w:jc w:val="both"/>
        <w:rPr>
          <w:lang w:val="en-IN" w:eastAsia="en-IN"/>
        </w:rPr>
      </w:pPr>
      <w:r w:rsidRPr="00672276">
        <w:lastRenderedPageBreak/>
        <w:t xml:space="preserve">Musrrat Ali, </w:t>
      </w:r>
      <w:r w:rsidRPr="00672276">
        <w:rPr>
          <w:b/>
        </w:rPr>
        <w:t>Millie Pant</w:t>
      </w:r>
      <w:r w:rsidRPr="00672276">
        <w:t xml:space="preserve"> and Atulya Nagar, Two local search strategies for Differential Evolution, </w:t>
      </w:r>
      <w:hyperlink r:id="rId19" w:history="1">
        <w:r w:rsidRPr="00672276">
          <w:rPr>
            <w:rStyle w:val="Hyperlink"/>
          </w:rPr>
          <w:t xml:space="preserve">Bio-Inspired Computing: Theories and Applications (BIC-TA), 2010 IEEE Fifth International Conference, Liverpool UK, pp. 1429-1435, (2010). </w:t>
        </w:r>
      </w:hyperlink>
    </w:p>
    <w:p w:rsidR="00100653" w:rsidRPr="00672276" w:rsidRDefault="00100653" w:rsidP="00100653">
      <w:pPr>
        <w:numPr>
          <w:ilvl w:val="0"/>
          <w:numId w:val="18"/>
        </w:numPr>
        <w:spacing w:after="0" w:line="240" w:lineRule="auto"/>
        <w:jc w:val="both"/>
        <w:rPr>
          <w:lang w:val="en-IN" w:eastAsia="en-IN"/>
        </w:rPr>
      </w:pPr>
      <w:r w:rsidRPr="00672276">
        <w:rPr>
          <w:b/>
          <w:lang w:eastAsia="en-IN"/>
        </w:rPr>
        <w:t>Millie Pant</w:t>
      </w:r>
      <w:r w:rsidRPr="00672276">
        <w:rPr>
          <w:lang w:eastAsia="en-IN"/>
        </w:rPr>
        <w:t xml:space="preserve">, Musrrat Ali and V. P. Singh, A New Differential Evolution Algorithm and Its Application to Real Life Problems, International Conference on Modeling and Engineering and Technological Problems (ICMETP) and the 9th Biennial National Conference of Indian Society of Industrial and Applied Mathematics (ISIAM). AIP Conference Proceedings, Agra India, Vol. 1146, pp. 177-185, (2009). </w:t>
      </w:r>
    </w:p>
    <w:p w:rsidR="00100653" w:rsidRPr="00672276" w:rsidRDefault="00100653" w:rsidP="00100653">
      <w:pPr>
        <w:numPr>
          <w:ilvl w:val="0"/>
          <w:numId w:val="18"/>
        </w:numPr>
        <w:spacing w:after="0" w:line="240" w:lineRule="auto"/>
        <w:jc w:val="both"/>
        <w:rPr>
          <w:lang w:val="en-IN" w:eastAsia="en-IN"/>
        </w:rPr>
      </w:pPr>
      <w:r w:rsidRPr="00672276">
        <w:rPr>
          <w:lang w:eastAsia="en-IN"/>
        </w:rPr>
        <w:t> </w:t>
      </w:r>
      <w:r w:rsidRPr="00672276">
        <w:rPr>
          <w:b/>
          <w:lang w:eastAsia="en-IN"/>
        </w:rPr>
        <w:t>Millie Pant</w:t>
      </w:r>
      <w:r w:rsidRPr="00672276">
        <w:rPr>
          <w:lang w:eastAsia="en-IN"/>
        </w:rPr>
        <w:t xml:space="preserve">, Musrrat Ali and </w:t>
      </w:r>
      <w:proofErr w:type="spellStart"/>
      <w:r w:rsidRPr="00672276">
        <w:rPr>
          <w:lang w:eastAsia="en-IN"/>
        </w:rPr>
        <w:t>Ajith</w:t>
      </w:r>
      <w:proofErr w:type="spellEnd"/>
      <w:r w:rsidRPr="00672276">
        <w:rPr>
          <w:lang w:eastAsia="en-IN"/>
        </w:rPr>
        <w:t xml:space="preserve"> Abraham, </w:t>
      </w:r>
      <w:r w:rsidRPr="00672276">
        <w:rPr>
          <w:lang w:val="en-IN" w:eastAsia="en-IN"/>
        </w:rPr>
        <w:t>Mixed Mutation Strategy Embedded Differential Evolution</w:t>
      </w:r>
      <w:r w:rsidRPr="00672276">
        <w:rPr>
          <w:lang w:eastAsia="en-IN"/>
        </w:rPr>
        <w:t xml:space="preserve">, IEEE congress on Evolutionary Computation (CEC 2009) Norway, pp. 1240-1246, (2009).  </w:t>
      </w:r>
    </w:p>
    <w:p w:rsidR="00100653" w:rsidRPr="00672276" w:rsidRDefault="00100653" w:rsidP="00100653">
      <w:pPr>
        <w:numPr>
          <w:ilvl w:val="0"/>
          <w:numId w:val="18"/>
        </w:numPr>
        <w:spacing w:after="0" w:line="240" w:lineRule="auto"/>
        <w:jc w:val="both"/>
        <w:rPr>
          <w:lang w:val="en-IN" w:eastAsia="en-IN"/>
        </w:rPr>
      </w:pPr>
      <w:r w:rsidRPr="00672276">
        <w:rPr>
          <w:lang w:eastAsia="en-IN"/>
        </w:rPr>
        <w:t> </w:t>
      </w:r>
      <w:r w:rsidRPr="00672276">
        <w:rPr>
          <w:b/>
          <w:lang w:eastAsia="en-IN"/>
        </w:rPr>
        <w:t>Millie Pant</w:t>
      </w:r>
      <w:r w:rsidRPr="00672276">
        <w:rPr>
          <w:lang w:eastAsia="en-IN"/>
        </w:rPr>
        <w:t xml:space="preserve">, </w:t>
      </w:r>
      <w:r w:rsidRPr="00672276">
        <w:rPr>
          <w:lang w:val="da-DK" w:eastAsia="en-IN"/>
        </w:rPr>
        <w:t>Musrrat Ali</w:t>
      </w:r>
      <w:r w:rsidRPr="00672276">
        <w:rPr>
          <w:lang w:eastAsia="en-IN"/>
        </w:rPr>
        <w:t xml:space="preserve"> and V. P. Singh, Differential Evolution using Quadratic Interpolation for Initializing the population, </w:t>
      </w:r>
      <w:r w:rsidRPr="00672276">
        <w:rPr>
          <w:lang w:val="en-IN" w:eastAsia="en-IN"/>
        </w:rPr>
        <w:t xml:space="preserve">IEEE </w:t>
      </w:r>
      <w:r w:rsidRPr="00672276">
        <w:rPr>
          <w:lang w:eastAsia="en-IN"/>
        </w:rPr>
        <w:t>International</w:t>
      </w:r>
      <w:r w:rsidRPr="00672276">
        <w:rPr>
          <w:lang w:val="en-IN" w:eastAsia="en-IN"/>
        </w:rPr>
        <w:t xml:space="preserve"> Advance Computing Conference (IACC 2009), Patiala India, pp. 375-380, (2009)</w:t>
      </w:r>
      <w:r w:rsidRPr="00672276">
        <w:rPr>
          <w:lang w:eastAsia="en-IN"/>
        </w:rPr>
        <w:t xml:space="preserve">. </w:t>
      </w:r>
    </w:p>
    <w:p w:rsidR="00100653" w:rsidRPr="00672276" w:rsidRDefault="00100653" w:rsidP="00100653">
      <w:pPr>
        <w:numPr>
          <w:ilvl w:val="0"/>
          <w:numId w:val="18"/>
        </w:numPr>
        <w:spacing w:after="0" w:line="240" w:lineRule="auto"/>
        <w:jc w:val="both"/>
        <w:rPr>
          <w:lang w:val="en-IN" w:eastAsia="en-IN"/>
        </w:rPr>
      </w:pPr>
      <w:r w:rsidRPr="00672276">
        <w:rPr>
          <w:lang w:val="da-DK" w:eastAsia="en-IN"/>
        </w:rPr>
        <w:t xml:space="preserve">Musrrat Ali, </w:t>
      </w:r>
      <w:r w:rsidRPr="00672276">
        <w:rPr>
          <w:b/>
          <w:lang w:eastAsia="en-IN"/>
        </w:rPr>
        <w:t>Millie Pant</w:t>
      </w:r>
      <w:r w:rsidRPr="00672276">
        <w:rPr>
          <w:lang w:eastAsia="en-IN"/>
        </w:rPr>
        <w:t xml:space="preserve"> and V. P. Singh, A Modified Differential Evolution Algorithm with Cauchy Mutation for global optimization, International conference on contemporary computing (IC3, 2009), Proceeding in Springer, </w:t>
      </w:r>
      <w:proofErr w:type="spellStart"/>
      <w:r w:rsidRPr="00672276">
        <w:rPr>
          <w:lang w:eastAsia="en-IN"/>
        </w:rPr>
        <w:t>Noida</w:t>
      </w:r>
      <w:proofErr w:type="spellEnd"/>
      <w:r w:rsidRPr="00672276">
        <w:rPr>
          <w:lang w:eastAsia="en-IN"/>
        </w:rPr>
        <w:t xml:space="preserve"> India, pp. 127-137, (2009). </w:t>
      </w:r>
    </w:p>
    <w:p w:rsidR="00100653" w:rsidRPr="00672276" w:rsidRDefault="00100653" w:rsidP="00100653">
      <w:pPr>
        <w:numPr>
          <w:ilvl w:val="0"/>
          <w:numId w:val="18"/>
        </w:numPr>
        <w:spacing w:after="0" w:line="240" w:lineRule="auto"/>
        <w:jc w:val="both"/>
        <w:rPr>
          <w:lang w:val="en-IN" w:eastAsia="en-IN"/>
        </w:rPr>
      </w:pPr>
      <w:r w:rsidRPr="00672276">
        <w:rPr>
          <w:lang w:eastAsia="en-IN"/>
        </w:rPr>
        <w:t xml:space="preserve"> Musrrat Ali, </w:t>
      </w:r>
      <w:r w:rsidRPr="00672276">
        <w:rPr>
          <w:b/>
          <w:lang w:eastAsia="en-IN"/>
        </w:rPr>
        <w:t>Millie Pant</w:t>
      </w:r>
      <w:r w:rsidRPr="00672276">
        <w:rPr>
          <w:lang w:eastAsia="en-IN"/>
        </w:rPr>
        <w:t xml:space="preserve"> and </w:t>
      </w:r>
      <w:proofErr w:type="spellStart"/>
      <w:r w:rsidRPr="00672276">
        <w:rPr>
          <w:lang w:eastAsia="en-IN"/>
        </w:rPr>
        <w:t>Ajith</w:t>
      </w:r>
      <w:proofErr w:type="spellEnd"/>
      <w:r w:rsidRPr="00672276">
        <w:rPr>
          <w:lang w:eastAsia="en-IN"/>
        </w:rPr>
        <w:t xml:space="preserve"> Abraham, A Modified Differential Evolution Algorithm and Its Application to Engineering Problems, International conference of soft computing and pattern recognition (SoCPaR-2009), Malaysia, pp. 196-201, (2009). </w:t>
      </w:r>
    </w:p>
    <w:p w:rsidR="00100653" w:rsidRPr="00672276" w:rsidRDefault="00100653" w:rsidP="00100653">
      <w:pPr>
        <w:numPr>
          <w:ilvl w:val="0"/>
          <w:numId w:val="18"/>
        </w:numPr>
        <w:spacing w:after="0" w:line="240" w:lineRule="auto"/>
        <w:jc w:val="both"/>
        <w:rPr>
          <w:lang w:val="en-IN" w:eastAsia="en-IN"/>
        </w:rPr>
      </w:pPr>
      <w:r w:rsidRPr="00672276">
        <w:rPr>
          <w:lang w:eastAsia="en-IN"/>
        </w:rPr>
        <w:t xml:space="preserve"> Musrrat Ali, </w:t>
      </w:r>
      <w:r w:rsidRPr="00672276">
        <w:rPr>
          <w:b/>
          <w:lang w:eastAsia="en-IN"/>
        </w:rPr>
        <w:t>Millie Pant</w:t>
      </w:r>
      <w:r w:rsidRPr="00672276">
        <w:rPr>
          <w:lang w:eastAsia="en-IN"/>
        </w:rPr>
        <w:t xml:space="preserve"> and </w:t>
      </w:r>
      <w:proofErr w:type="spellStart"/>
      <w:r w:rsidRPr="00672276">
        <w:rPr>
          <w:lang w:eastAsia="en-IN"/>
        </w:rPr>
        <w:t>Ajith</w:t>
      </w:r>
      <w:proofErr w:type="spellEnd"/>
      <w:r w:rsidRPr="00672276">
        <w:rPr>
          <w:lang w:eastAsia="en-IN"/>
        </w:rPr>
        <w:t xml:space="preserve"> Abraham, Inserting Information Sharing Mechanism of PSO to Improve the Convergence of DE, world congress on nature and biological inspired computing (NaBIC-2009) Coimbatore India, pp. 282-287, (2009)</w:t>
      </w:r>
      <w:r w:rsidRPr="00672276">
        <w:rPr>
          <w:bCs/>
          <w:lang w:eastAsia="en-IN"/>
        </w:rPr>
        <w:t>.</w:t>
      </w:r>
    </w:p>
    <w:p w:rsidR="00100653" w:rsidRPr="00672276" w:rsidRDefault="00100653" w:rsidP="00100653">
      <w:pPr>
        <w:numPr>
          <w:ilvl w:val="0"/>
          <w:numId w:val="18"/>
        </w:numPr>
        <w:spacing w:after="0" w:line="240" w:lineRule="auto"/>
        <w:jc w:val="both"/>
        <w:rPr>
          <w:lang w:val="en-IN" w:eastAsia="en-IN"/>
        </w:rPr>
      </w:pPr>
      <w:r w:rsidRPr="00672276">
        <w:rPr>
          <w:lang w:eastAsia="en-IN"/>
        </w:rPr>
        <w:t xml:space="preserve"> Musrrat Ali and </w:t>
      </w:r>
      <w:r w:rsidRPr="00672276">
        <w:rPr>
          <w:b/>
          <w:lang w:eastAsia="en-IN"/>
        </w:rPr>
        <w:t>Millie Pant</w:t>
      </w:r>
      <w:r w:rsidRPr="00672276">
        <w:rPr>
          <w:lang w:eastAsia="en-IN"/>
        </w:rPr>
        <w:t>, Modified Differential Evolution Algorithms for Global Optimization, world congress on nature and biological inspired computing (NaBIC-2009) Coimbatore India, pp. 1686-1689, (2009).</w:t>
      </w:r>
    </w:p>
    <w:p w:rsidR="00100653" w:rsidRPr="00672276" w:rsidRDefault="00100653" w:rsidP="00100653">
      <w:pPr>
        <w:numPr>
          <w:ilvl w:val="0"/>
          <w:numId w:val="18"/>
        </w:numPr>
        <w:spacing w:after="0" w:line="240" w:lineRule="auto"/>
        <w:jc w:val="both"/>
        <w:rPr>
          <w:lang w:val="en-IN" w:eastAsia="en-IN"/>
        </w:rPr>
      </w:pPr>
      <w:r w:rsidRPr="00672276">
        <w:rPr>
          <w:lang w:eastAsia="en-IN"/>
        </w:rPr>
        <w:t xml:space="preserve"> Musrrat Ali, </w:t>
      </w:r>
      <w:r w:rsidRPr="00672276">
        <w:rPr>
          <w:b/>
          <w:lang w:eastAsia="en-IN"/>
        </w:rPr>
        <w:t>Millie Pant</w:t>
      </w:r>
      <w:r w:rsidRPr="00672276">
        <w:rPr>
          <w:lang w:eastAsia="en-IN"/>
        </w:rPr>
        <w:t xml:space="preserve"> and </w:t>
      </w:r>
      <w:proofErr w:type="spellStart"/>
      <w:r w:rsidRPr="00672276">
        <w:rPr>
          <w:lang w:eastAsia="en-IN"/>
        </w:rPr>
        <w:t>Ajith</w:t>
      </w:r>
      <w:proofErr w:type="spellEnd"/>
      <w:r w:rsidRPr="00672276">
        <w:rPr>
          <w:lang w:eastAsia="en-IN"/>
        </w:rPr>
        <w:t xml:space="preserve"> Abraham, A Hybrid Ant Colony Differential Evolution and its Application to Water Resources Problems, International Symposium on Biologically Inspired Computing and Applications (BICA-2009) Bhubaneswar, India, pp. 1133-1138, (2009). </w:t>
      </w:r>
    </w:p>
    <w:p w:rsidR="00100653" w:rsidRPr="00672276" w:rsidRDefault="00100653" w:rsidP="00100653">
      <w:pPr>
        <w:numPr>
          <w:ilvl w:val="0"/>
          <w:numId w:val="18"/>
        </w:numPr>
        <w:spacing w:after="0" w:line="240" w:lineRule="auto"/>
        <w:jc w:val="both"/>
        <w:rPr>
          <w:lang w:val="en-IN" w:eastAsia="en-IN"/>
        </w:rPr>
      </w:pPr>
      <w:r w:rsidRPr="00672276">
        <w:rPr>
          <w:b/>
          <w:lang w:eastAsia="en-IN"/>
        </w:rPr>
        <w:t>Millie Pant</w:t>
      </w:r>
      <w:r w:rsidRPr="00672276">
        <w:rPr>
          <w:lang w:eastAsia="en-IN"/>
        </w:rPr>
        <w:t xml:space="preserve">, </w:t>
      </w:r>
      <w:r w:rsidRPr="00672276">
        <w:rPr>
          <w:lang w:val="da-DK" w:eastAsia="en-IN"/>
        </w:rPr>
        <w:t>Musrrat Ali</w:t>
      </w:r>
      <w:r w:rsidRPr="00672276">
        <w:rPr>
          <w:lang w:eastAsia="en-IN"/>
        </w:rPr>
        <w:t xml:space="preserve"> and V. P. Singh, Differential Evolution with Parent Centric Crossover, </w:t>
      </w:r>
      <w:r w:rsidRPr="00672276">
        <w:rPr>
          <w:lang w:val="en-IN" w:eastAsia="en-IN"/>
        </w:rPr>
        <w:t>Second UKSIM European Symposium on Computer Modelling and Simulation Proceeding in IEEE, Liverpool UK, pp. 141-146, (2008).</w:t>
      </w:r>
    </w:p>
    <w:p w:rsidR="00100653" w:rsidRPr="00672276" w:rsidRDefault="00100653" w:rsidP="00100653">
      <w:pPr>
        <w:numPr>
          <w:ilvl w:val="0"/>
          <w:numId w:val="18"/>
        </w:numPr>
        <w:spacing w:after="0" w:line="240" w:lineRule="auto"/>
        <w:jc w:val="both"/>
      </w:pPr>
      <w:proofErr w:type="spellStart"/>
      <w:r w:rsidRPr="00672276">
        <w:rPr>
          <w:bCs/>
        </w:rPr>
        <w:t>Pinkey</w:t>
      </w:r>
      <w:proofErr w:type="spellEnd"/>
      <w:r w:rsidRPr="00672276">
        <w:rPr>
          <w:bCs/>
        </w:rPr>
        <w:t xml:space="preserve"> </w:t>
      </w:r>
      <w:proofErr w:type="spellStart"/>
      <w:r w:rsidRPr="00672276">
        <w:rPr>
          <w:bCs/>
        </w:rPr>
        <w:t>Chauhan</w:t>
      </w:r>
      <w:proofErr w:type="spellEnd"/>
      <w:r w:rsidRPr="00672276">
        <w:rPr>
          <w:bCs/>
        </w:rPr>
        <w:t xml:space="preserve">, </w:t>
      </w:r>
      <w:proofErr w:type="spellStart"/>
      <w:r w:rsidRPr="00672276">
        <w:rPr>
          <w:bCs/>
        </w:rPr>
        <w:t>Kusum</w:t>
      </w:r>
      <w:proofErr w:type="spellEnd"/>
      <w:r w:rsidRPr="00672276">
        <w:rPr>
          <w:bCs/>
        </w:rPr>
        <w:t xml:space="preserve"> Deep, </w:t>
      </w:r>
      <w:r w:rsidRPr="00672276">
        <w:rPr>
          <w:b/>
          <w:bCs/>
        </w:rPr>
        <w:t>Millie Pant</w:t>
      </w:r>
      <w:r w:rsidRPr="00672276">
        <w:rPr>
          <w:bCs/>
        </w:rPr>
        <w:t xml:space="preserve">, </w:t>
      </w:r>
      <w:r w:rsidRPr="00672276">
        <w:t xml:space="preserve">Power </w:t>
      </w:r>
      <w:proofErr w:type="spellStart"/>
      <w:r w:rsidRPr="00672276">
        <w:t>Muation</w:t>
      </w:r>
      <w:proofErr w:type="spellEnd"/>
      <w:r w:rsidRPr="00672276">
        <w:t xml:space="preserve"> Embedded Modified PSO For Global Optimization Problems. Accepted for publication in International Conference on Swarm, Evolutionary and </w:t>
      </w:r>
      <w:proofErr w:type="spellStart"/>
      <w:r w:rsidRPr="00672276">
        <w:t>Memetic</w:t>
      </w:r>
      <w:proofErr w:type="spellEnd"/>
      <w:r w:rsidRPr="00672276">
        <w:t xml:space="preserve"> Computing, SRM University, Chennai, India, (Springer, LNCS  Proceedings), Dec- 16-18, 2010</w:t>
      </w:r>
    </w:p>
    <w:p w:rsidR="00100653" w:rsidRPr="00672276" w:rsidRDefault="00100653" w:rsidP="00100653">
      <w:pPr>
        <w:numPr>
          <w:ilvl w:val="0"/>
          <w:numId w:val="18"/>
        </w:numPr>
        <w:spacing w:after="0" w:line="240" w:lineRule="auto"/>
        <w:jc w:val="both"/>
        <w:rPr>
          <w:bCs/>
        </w:rPr>
      </w:pPr>
      <w:proofErr w:type="spellStart"/>
      <w:r w:rsidRPr="00672276">
        <w:rPr>
          <w:bCs/>
        </w:rPr>
        <w:t>Kusum</w:t>
      </w:r>
      <w:proofErr w:type="spellEnd"/>
      <w:r w:rsidRPr="00672276">
        <w:rPr>
          <w:bCs/>
        </w:rPr>
        <w:t xml:space="preserve"> Deep, </w:t>
      </w:r>
      <w:proofErr w:type="spellStart"/>
      <w:r w:rsidRPr="00672276">
        <w:rPr>
          <w:bCs/>
        </w:rPr>
        <w:t>Pinkey</w:t>
      </w:r>
      <w:proofErr w:type="spellEnd"/>
      <w:r w:rsidRPr="00672276">
        <w:rPr>
          <w:bCs/>
        </w:rPr>
        <w:t xml:space="preserve"> </w:t>
      </w:r>
      <w:proofErr w:type="spellStart"/>
      <w:r w:rsidRPr="00672276">
        <w:rPr>
          <w:bCs/>
        </w:rPr>
        <w:t>Chauhan</w:t>
      </w:r>
      <w:proofErr w:type="spellEnd"/>
      <w:r w:rsidRPr="00672276">
        <w:rPr>
          <w:bCs/>
        </w:rPr>
        <w:t xml:space="preserve">, </w:t>
      </w:r>
      <w:r w:rsidRPr="00672276">
        <w:rPr>
          <w:b/>
          <w:bCs/>
        </w:rPr>
        <w:t>Millie Pant</w:t>
      </w:r>
      <w:r w:rsidRPr="00672276">
        <w:rPr>
          <w:bCs/>
        </w:rPr>
        <w:t>, “</w:t>
      </w:r>
      <w:r w:rsidRPr="00672276">
        <w:rPr>
          <w:lang w:val="en-IN" w:eastAsia="en-IN"/>
        </w:rPr>
        <w:t>Optimizing CNC Turning Process Using a Real Coded Genetic Algorithm</w:t>
      </w:r>
      <w:r w:rsidRPr="00672276">
        <w:rPr>
          <w:bCs/>
        </w:rPr>
        <w:t>”, Accepted for publication in “</w:t>
      </w:r>
      <w:r w:rsidRPr="00672276">
        <w:t>Fourth Global Conference on  Power Control and Optimization (PCO-10)”</w:t>
      </w:r>
      <w:r w:rsidRPr="00672276">
        <w:rPr>
          <w:b/>
        </w:rPr>
        <w:t xml:space="preserve">, </w:t>
      </w:r>
      <w:proofErr w:type="spellStart"/>
      <w:r w:rsidRPr="00672276">
        <w:rPr>
          <w:lang w:val="en-IN" w:eastAsia="en-IN"/>
        </w:rPr>
        <w:t>Kuching</w:t>
      </w:r>
      <w:proofErr w:type="spellEnd"/>
      <w:r w:rsidRPr="00672276">
        <w:rPr>
          <w:lang w:val="en-IN" w:eastAsia="en-IN"/>
        </w:rPr>
        <w:t>, Malaysia from December 2-4, 2010</w:t>
      </w:r>
    </w:p>
    <w:p w:rsidR="00100653" w:rsidRPr="00672276" w:rsidRDefault="00100653" w:rsidP="00100653">
      <w:pPr>
        <w:numPr>
          <w:ilvl w:val="0"/>
          <w:numId w:val="18"/>
        </w:numPr>
        <w:spacing w:after="0" w:line="240" w:lineRule="auto"/>
        <w:jc w:val="both"/>
      </w:pPr>
      <w:r w:rsidRPr="00672276">
        <w:t xml:space="preserve">Radha Thangaraj, </w:t>
      </w:r>
      <w:r w:rsidRPr="00672276">
        <w:rPr>
          <w:b/>
        </w:rPr>
        <w:t>Millie Pant</w:t>
      </w:r>
      <w:r w:rsidRPr="00672276">
        <w:t xml:space="preserve">, </w:t>
      </w:r>
      <w:proofErr w:type="spellStart"/>
      <w:r w:rsidRPr="00672276">
        <w:t>Ajith</w:t>
      </w:r>
      <w:proofErr w:type="spellEnd"/>
      <w:r w:rsidRPr="00672276">
        <w:t xml:space="preserve"> Abraham and </w:t>
      </w:r>
      <w:proofErr w:type="spellStart"/>
      <w:r w:rsidRPr="00672276">
        <w:t>Kusum</w:t>
      </w:r>
      <w:proofErr w:type="spellEnd"/>
      <w:r w:rsidRPr="00672276">
        <w:t xml:space="preserve"> Deep, “Differential Evolution Using a Localized Cauchy Mutation Operator”, </w:t>
      </w:r>
      <w:r w:rsidRPr="00672276">
        <w:rPr>
          <w:u w:val="single"/>
        </w:rPr>
        <w:t>IEEE</w:t>
      </w:r>
      <w:r w:rsidRPr="00672276">
        <w:t xml:space="preserve"> Int. Conf. on Systems, Man and Cybernetics, Istanbul, Turkey, pp. 3710 – 3716, 2010. </w:t>
      </w:r>
    </w:p>
    <w:p w:rsidR="00100653" w:rsidRPr="00672276" w:rsidRDefault="00100653" w:rsidP="00100653">
      <w:pPr>
        <w:numPr>
          <w:ilvl w:val="0"/>
          <w:numId w:val="18"/>
        </w:numPr>
        <w:spacing w:after="0" w:line="240" w:lineRule="auto"/>
        <w:jc w:val="both"/>
      </w:pPr>
      <w:r w:rsidRPr="00672276">
        <w:t xml:space="preserve">Radha Thangaraj, </w:t>
      </w:r>
      <w:r w:rsidRPr="00672276">
        <w:rPr>
          <w:b/>
        </w:rPr>
        <w:t>Millie Pant</w:t>
      </w:r>
      <w:r w:rsidRPr="00672276">
        <w:t xml:space="preserve">, Pascal </w:t>
      </w:r>
      <w:proofErr w:type="spellStart"/>
      <w:r w:rsidRPr="00672276">
        <w:t>Bouvry</w:t>
      </w:r>
      <w:proofErr w:type="spellEnd"/>
      <w:r w:rsidRPr="00672276">
        <w:t xml:space="preserve"> and </w:t>
      </w:r>
      <w:proofErr w:type="spellStart"/>
      <w:r w:rsidRPr="00672276">
        <w:t>Ajith</w:t>
      </w:r>
      <w:proofErr w:type="spellEnd"/>
      <w:r w:rsidRPr="00672276">
        <w:t xml:space="preserve"> Abraham, "Evolutionary Algorithms for Solving Stochastic Programming Problems", Int. Conf. on Computational Intelligence Communication Networks (CICN 2010), India, </w:t>
      </w:r>
      <w:r w:rsidRPr="00672276">
        <w:rPr>
          <w:iCs/>
          <w:u w:val="single"/>
        </w:rPr>
        <w:t>IEEE Computer Society Press</w:t>
      </w:r>
      <w:r w:rsidRPr="00672276">
        <w:rPr>
          <w:iCs/>
        </w:rPr>
        <w:t>,</w:t>
      </w:r>
      <w:r w:rsidRPr="00672276">
        <w:t>2010, 628 - 632.</w:t>
      </w:r>
    </w:p>
    <w:p w:rsidR="00100653" w:rsidRPr="00672276" w:rsidRDefault="00100653" w:rsidP="00100653">
      <w:pPr>
        <w:numPr>
          <w:ilvl w:val="0"/>
          <w:numId w:val="18"/>
        </w:numPr>
        <w:spacing w:after="0" w:line="240" w:lineRule="auto"/>
        <w:jc w:val="both"/>
      </w:pPr>
      <w:r w:rsidRPr="00672276">
        <w:t xml:space="preserve">Radha Thangaraj, Thangaraj </w:t>
      </w:r>
      <w:proofErr w:type="spellStart"/>
      <w:r w:rsidRPr="00672276">
        <w:t>Chelliah</w:t>
      </w:r>
      <w:proofErr w:type="spellEnd"/>
      <w:r w:rsidRPr="00672276">
        <w:t xml:space="preserve">, Pascal </w:t>
      </w:r>
      <w:proofErr w:type="spellStart"/>
      <w:r w:rsidRPr="00672276">
        <w:t>Bouvry</w:t>
      </w:r>
      <w:proofErr w:type="spellEnd"/>
      <w:r w:rsidRPr="00672276">
        <w:t xml:space="preserve">, </w:t>
      </w:r>
      <w:r w:rsidRPr="00672276">
        <w:rPr>
          <w:b/>
        </w:rPr>
        <w:t>Millie Pant</w:t>
      </w:r>
      <w:r w:rsidRPr="00672276">
        <w:t xml:space="preserve"> and </w:t>
      </w:r>
      <w:proofErr w:type="spellStart"/>
      <w:r w:rsidRPr="00672276">
        <w:t>Ajith</w:t>
      </w:r>
      <w:proofErr w:type="spellEnd"/>
      <w:r w:rsidRPr="00672276">
        <w:t xml:space="preserve"> Abraham, “Optimal Design of Induction Motor for a Spinning Machine Using Population Based Metaheuristics”, 9</w:t>
      </w:r>
      <w:r w:rsidRPr="00672276">
        <w:rPr>
          <w:vertAlign w:val="superscript"/>
        </w:rPr>
        <w:t>th</w:t>
      </w:r>
      <w:r w:rsidRPr="00672276">
        <w:t xml:space="preserve"> </w:t>
      </w:r>
      <w:r w:rsidRPr="00672276">
        <w:lastRenderedPageBreak/>
        <w:t xml:space="preserve">Int. Conf. on Computer Information Systems and Industrial Management Applications (CISIM’10), Poland, </w:t>
      </w:r>
      <w:r w:rsidRPr="00672276">
        <w:rPr>
          <w:u w:val="single"/>
          <w:lang w:bidi="hi-IN"/>
        </w:rPr>
        <w:t>IEEE Computer Society Press</w:t>
      </w:r>
      <w:r w:rsidRPr="00672276">
        <w:rPr>
          <w:lang w:bidi="hi-IN"/>
        </w:rPr>
        <w:t>, 2010, pp. 341 - 346.</w:t>
      </w:r>
    </w:p>
    <w:p w:rsidR="00100653" w:rsidRPr="00672276" w:rsidRDefault="00100653" w:rsidP="00100653">
      <w:pPr>
        <w:numPr>
          <w:ilvl w:val="0"/>
          <w:numId w:val="18"/>
        </w:numPr>
        <w:spacing w:after="0" w:line="240" w:lineRule="auto"/>
        <w:jc w:val="both"/>
      </w:pPr>
      <w:r w:rsidRPr="00672276">
        <w:rPr>
          <w:lang w:bidi="hi-IN"/>
        </w:rPr>
        <w:t xml:space="preserve">Radha Thangaraj, </w:t>
      </w:r>
      <w:r w:rsidRPr="00672276">
        <w:rPr>
          <w:b/>
          <w:lang w:bidi="hi-IN"/>
        </w:rPr>
        <w:t>Millie Pant</w:t>
      </w:r>
      <w:r w:rsidRPr="00672276">
        <w:rPr>
          <w:lang w:bidi="hi-IN"/>
        </w:rPr>
        <w:t xml:space="preserve">, Pascal </w:t>
      </w:r>
      <w:proofErr w:type="spellStart"/>
      <w:r w:rsidRPr="00672276">
        <w:rPr>
          <w:lang w:bidi="hi-IN"/>
        </w:rPr>
        <w:t>Bouvry</w:t>
      </w:r>
      <w:proofErr w:type="spellEnd"/>
      <w:r w:rsidRPr="00672276">
        <w:rPr>
          <w:lang w:bidi="hi-IN"/>
        </w:rPr>
        <w:t xml:space="preserve"> and </w:t>
      </w:r>
      <w:proofErr w:type="spellStart"/>
      <w:r w:rsidRPr="00672276">
        <w:rPr>
          <w:lang w:bidi="hi-IN"/>
        </w:rPr>
        <w:t>Ajith</w:t>
      </w:r>
      <w:proofErr w:type="spellEnd"/>
      <w:r w:rsidRPr="00672276">
        <w:rPr>
          <w:lang w:bidi="hi-IN"/>
        </w:rPr>
        <w:t xml:space="preserve"> Abraham, “Solving Multi Objective Stochastic Programming Problems Using Differential Evolution”, Int. Conf. on Swarm, Evolutionary and </w:t>
      </w:r>
      <w:proofErr w:type="spellStart"/>
      <w:r w:rsidRPr="00672276">
        <w:rPr>
          <w:lang w:bidi="hi-IN"/>
        </w:rPr>
        <w:t>Memetic</w:t>
      </w:r>
      <w:proofErr w:type="spellEnd"/>
      <w:r w:rsidRPr="00672276">
        <w:rPr>
          <w:lang w:bidi="hi-IN"/>
        </w:rPr>
        <w:t xml:space="preserve"> Computing, </w:t>
      </w:r>
      <w:r w:rsidRPr="00672276">
        <w:rPr>
          <w:u w:val="single"/>
          <w:lang w:bidi="hi-IN"/>
        </w:rPr>
        <w:t xml:space="preserve">Lecturer Notes on Computer Science, Springer </w:t>
      </w:r>
      <w:proofErr w:type="spellStart"/>
      <w:r w:rsidRPr="00672276">
        <w:rPr>
          <w:u w:val="single"/>
          <w:lang w:bidi="hi-IN"/>
        </w:rPr>
        <w:t>Verlag</w:t>
      </w:r>
      <w:proofErr w:type="spellEnd"/>
      <w:r w:rsidRPr="00672276">
        <w:rPr>
          <w:lang w:bidi="hi-IN"/>
        </w:rPr>
        <w:t>, 2010, pp. 54 - 61.</w:t>
      </w:r>
    </w:p>
    <w:p w:rsidR="00100653" w:rsidRPr="00672276" w:rsidRDefault="00100653" w:rsidP="00100653">
      <w:pPr>
        <w:numPr>
          <w:ilvl w:val="0"/>
          <w:numId w:val="18"/>
        </w:numPr>
        <w:spacing w:after="0" w:line="240" w:lineRule="auto"/>
        <w:jc w:val="both"/>
      </w:pPr>
      <w:r w:rsidRPr="00672276">
        <w:t xml:space="preserve">Radha Thangaraj, </w:t>
      </w:r>
      <w:r w:rsidRPr="00672276">
        <w:rPr>
          <w:b/>
        </w:rPr>
        <w:t>Millie Pant</w:t>
      </w:r>
      <w:r w:rsidRPr="00672276">
        <w:t xml:space="preserve"> and Atulya K Nagar, “Maximization of Expected Target Damage Value Using Quantum Particle Swarm Optimization”, Int. Conf. on Developments in </w:t>
      </w:r>
      <w:proofErr w:type="spellStart"/>
      <w:r w:rsidRPr="00672276">
        <w:t>eSystems</w:t>
      </w:r>
      <w:proofErr w:type="spellEnd"/>
      <w:r w:rsidRPr="00672276">
        <w:t xml:space="preserve"> Engineering (DeSE’09), Abu Dhabi, UAE, </w:t>
      </w:r>
      <w:r w:rsidRPr="00672276">
        <w:rPr>
          <w:u w:val="single"/>
          <w:lang w:bidi="hi-IN"/>
        </w:rPr>
        <w:t>IEEE Computer Society Press</w:t>
      </w:r>
      <w:r w:rsidRPr="00672276">
        <w:rPr>
          <w:lang w:bidi="hi-IN"/>
        </w:rPr>
        <w:t xml:space="preserve">, pp. 329 – 334, </w:t>
      </w:r>
      <w:r w:rsidRPr="00672276">
        <w:t>2009.</w:t>
      </w:r>
    </w:p>
    <w:p w:rsidR="00100653" w:rsidRPr="00672276" w:rsidRDefault="00100653" w:rsidP="00100653">
      <w:pPr>
        <w:numPr>
          <w:ilvl w:val="0"/>
          <w:numId w:val="18"/>
        </w:numPr>
        <w:autoSpaceDE w:val="0"/>
        <w:autoSpaceDN w:val="0"/>
        <w:adjustRightInd w:val="0"/>
        <w:spacing w:after="0" w:line="240" w:lineRule="auto"/>
        <w:jc w:val="both"/>
      </w:pPr>
      <w:r w:rsidRPr="00672276">
        <w:t xml:space="preserve">Radha Thangaraj, Millie Pant and </w:t>
      </w:r>
      <w:proofErr w:type="spellStart"/>
      <w:r w:rsidRPr="00672276">
        <w:t>Kusum</w:t>
      </w:r>
      <w:proofErr w:type="spellEnd"/>
      <w:r w:rsidRPr="00672276">
        <w:t xml:space="preserve"> Deep, “Initializing PSO with Probability Distributions and Low-discrepancy Sequences: The Comparative Results”, Bio Inspired Computing and Applications (BICA’09), India, </w:t>
      </w:r>
      <w:r w:rsidRPr="00672276">
        <w:rPr>
          <w:u w:val="single"/>
          <w:lang w:bidi="hi-IN"/>
        </w:rPr>
        <w:t>IEEE Computer Society Press,</w:t>
      </w:r>
      <w:r w:rsidRPr="00672276">
        <w:t xml:space="preserve"> 2009, pp. 1121 - 1126.</w:t>
      </w:r>
    </w:p>
    <w:p w:rsidR="00100653" w:rsidRPr="00672276" w:rsidRDefault="00100653" w:rsidP="00100653">
      <w:pPr>
        <w:numPr>
          <w:ilvl w:val="0"/>
          <w:numId w:val="18"/>
        </w:numPr>
        <w:spacing w:after="0" w:line="240" w:lineRule="auto"/>
        <w:jc w:val="both"/>
      </w:pPr>
      <w:r w:rsidRPr="00672276">
        <w:t xml:space="preserve">Radha Thangaraj, </w:t>
      </w:r>
      <w:r w:rsidRPr="00672276">
        <w:rPr>
          <w:b/>
        </w:rPr>
        <w:t>Millie Pant</w:t>
      </w:r>
      <w:r w:rsidRPr="00672276">
        <w:t xml:space="preserve"> and </w:t>
      </w:r>
      <w:proofErr w:type="spellStart"/>
      <w:r w:rsidRPr="00672276">
        <w:t>Ajith</w:t>
      </w:r>
      <w:proofErr w:type="spellEnd"/>
      <w:r w:rsidRPr="00672276">
        <w:t xml:space="preserve"> Abraham, “Evolutionary Algorithms based Speed Optimization of Servo Motor in Optical Disc systems”, 8</w:t>
      </w:r>
      <w:r w:rsidRPr="00672276">
        <w:rPr>
          <w:vertAlign w:val="superscript"/>
        </w:rPr>
        <w:t>th</w:t>
      </w:r>
      <w:r w:rsidRPr="00672276">
        <w:t xml:space="preserve"> Int. Conference on Computer Information Systems and Industrial Management Applications (CISIM’09), India, </w:t>
      </w:r>
      <w:r w:rsidRPr="00672276">
        <w:rPr>
          <w:u w:val="single"/>
          <w:lang w:bidi="hi-IN"/>
        </w:rPr>
        <w:t>IEEE Computer Society Press</w:t>
      </w:r>
      <w:r w:rsidRPr="00672276">
        <w:rPr>
          <w:lang w:bidi="hi-IN"/>
        </w:rPr>
        <w:t xml:space="preserve">, </w:t>
      </w:r>
      <w:r w:rsidRPr="00672276">
        <w:t>2009, pp. 855 - 860.</w:t>
      </w:r>
    </w:p>
    <w:p w:rsidR="00100653" w:rsidRPr="00672276" w:rsidRDefault="00100653" w:rsidP="00100653">
      <w:pPr>
        <w:numPr>
          <w:ilvl w:val="0"/>
          <w:numId w:val="18"/>
        </w:numPr>
        <w:spacing w:after="0" w:line="240" w:lineRule="auto"/>
        <w:jc w:val="both"/>
      </w:pPr>
      <w:r w:rsidRPr="00672276">
        <w:t xml:space="preserve">Radha Thangaraj, </w:t>
      </w:r>
      <w:r w:rsidRPr="00672276">
        <w:rPr>
          <w:b/>
        </w:rPr>
        <w:t>Millie Pant</w:t>
      </w:r>
      <w:r w:rsidRPr="00672276">
        <w:t xml:space="preserve"> and </w:t>
      </w:r>
      <w:proofErr w:type="spellStart"/>
      <w:r w:rsidRPr="00672276">
        <w:t>Ajith</w:t>
      </w:r>
      <w:proofErr w:type="spellEnd"/>
      <w:r w:rsidRPr="00672276">
        <w:t xml:space="preserve"> Abraham, “A New Diversity Guided Particle Swarm Optimization with Mutation”, World Congress on Nature and Biologically Inspired Computing (NaBIC’09), Special Session on Recent Advances in the Development of Particle Swarm Optimization for Global Optimization Problems, India, </w:t>
      </w:r>
      <w:r w:rsidRPr="00672276">
        <w:rPr>
          <w:u w:val="single"/>
          <w:lang w:bidi="hi-IN"/>
        </w:rPr>
        <w:t>IEEE Computer Society Press</w:t>
      </w:r>
      <w:r w:rsidRPr="00672276">
        <w:rPr>
          <w:lang w:bidi="hi-IN"/>
        </w:rPr>
        <w:t xml:space="preserve">, </w:t>
      </w:r>
      <w:r w:rsidRPr="00672276">
        <w:t>2009, pp. 294 - 299.</w:t>
      </w:r>
    </w:p>
    <w:p w:rsidR="00100653" w:rsidRPr="00672276" w:rsidRDefault="00100653" w:rsidP="00100653">
      <w:pPr>
        <w:numPr>
          <w:ilvl w:val="0"/>
          <w:numId w:val="18"/>
        </w:numPr>
        <w:spacing w:after="0" w:line="240" w:lineRule="auto"/>
        <w:jc w:val="both"/>
      </w:pPr>
      <w:r w:rsidRPr="00672276">
        <w:t xml:space="preserve">Radha Thangaraj, </w:t>
      </w:r>
      <w:r w:rsidRPr="00672276">
        <w:rPr>
          <w:b/>
        </w:rPr>
        <w:t>Millie Pant</w:t>
      </w:r>
      <w:r w:rsidRPr="00672276">
        <w:t xml:space="preserve"> and </w:t>
      </w:r>
      <w:proofErr w:type="spellStart"/>
      <w:r w:rsidRPr="00672276">
        <w:t>Ajith</w:t>
      </w:r>
      <w:proofErr w:type="spellEnd"/>
      <w:r w:rsidRPr="00672276">
        <w:t xml:space="preserve"> Abraham, “A Simple Adaptive Differential Evolution Algorithm”, World Congress on Nature and Biologically Inspired Computing (NaBIC’09), India, </w:t>
      </w:r>
      <w:r w:rsidRPr="00672276">
        <w:rPr>
          <w:u w:val="single"/>
          <w:lang w:bidi="hi-IN"/>
        </w:rPr>
        <w:t>IEEE Computer Society Press</w:t>
      </w:r>
      <w:r w:rsidRPr="00672276">
        <w:rPr>
          <w:lang w:bidi="hi-IN"/>
        </w:rPr>
        <w:t xml:space="preserve">, </w:t>
      </w:r>
      <w:r w:rsidRPr="00672276">
        <w:t>2009, pp. 457 - 462.</w:t>
      </w:r>
    </w:p>
    <w:p w:rsidR="00100653" w:rsidRPr="00672276" w:rsidRDefault="00100653" w:rsidP="00100653">
      <w:pPr>
        <w:pStyle w:val="References"/>
        <w:numPr>
          <w:ilvl w:val="0"/>
          <w:numId w:val="18"/>
        </w:numPr>
        <w:rPr>
          <w:bCs/>
          <w:sz w:val="22"/>
          <w:szCs w:val="22"/>
          <w:lang w:bidi="hi-IN"/>
        </w:rPr>
      </w:pPr>
      <w:r w:rsidRPr="00672276">
        <w:rPr>
          <w:sz w:val="22"/>
          <w:szCs w:val="22"/>
          <w:lang w:bidi="hi-IN"/>
        </w:rPr>
        <w:t xml:space="preserve">Radha Thangaraj, </w:t>
      </w:r>
      <w:r w:rsidRPr="00672276">
        <w:rPr>
          <w:b/>
          <w:sz w:val="22"/>
          <w:szCs w:val="22"/>
          <w:lang w:bidi="hi-IN"/>
        </w:rPr>
        <w:t>Millie Pant</w:t>
      </w:r>
      <w:r w:rsidRPr="00672276">
        <w:rPr>
          <w:sz w:val="22"/>
          <w:szCs w:val="22"/>
          <w:lang w:bidi="hi-IN"/>
        </w:rPr>
        <w:t xml:space="preserve">, </w:t>
      </w:r>
      <w:proofErr w:type="spellStart"/>
      <w:r w:rsidRPr="00672276">
        <w:rPr>
          <w:sz w:val="22"/>
          <w:szCs w:val="22"/>
          <w:lang w:bidi="hi-IN"/>
        </w:rPr>
        <w:t>Ajith</w:t>
      </w:r>
      <w:proofErr w:type="spellEnd"/>
      <w:r w:rsidRPr="00672276">
        <w:rPr>
          <w:sz w:val="22"/>
          <w:szCs w:val="22"/>
          <w:lang w:bidi="hi-IN"/>
        </w:rPr>
        <w:t xml:space="preserve"> Abraham and </w:t>
      </w:r>
      <w:proofErr w:type="spellStart"/>
      <w:r w:rsidRPr="00672276">
        <w:rPr>
          <w:sz w:val="22"/>
          <w:szCs w:val="22"/>
          <w:lang w:bidi="hi-IN"/>
        </w:rPr>
        <w:t>Youakim</w:t>
      </w:r>
      <w:proofErr w:type="spellEnd"/>
      <w:r w:rsidRPr="00672276">
        <w:rPr>
          <w:sz w:val="22"/>
          <w:szCs w:val="22"/>
          <w:lang w:bidi="hi-IN"/>
        </w:rPr>
        <w:t xml:space="preserve"> </w:t>
      </w:r>
      <w:proofErr w:type="spellStart"/>
      <w:r w:rsidRPr="00672276">
        <w:rPr>
          <w:sz w:val="22"/>
          <w:szCs w:val="22"/>
          <w:lang w:bidi="hi-IN"/>
        </w:rPr>
        <w:t>Badr</w:t>
      </w:r>
      <w:proofErr w:type="spellEnd"/>
      <w:r w:rsidRPr="00672276">
        <w:rPr>
          <w:sz w:val="22"/>
          <w:szCs w:val="22"/>
          <w:lang w:bidi="hi-IN"/>
        </w:rPr>
        <w:t>, “Hybrid Evolutionary Algorithm for Solving Global Optimization Problems”, HAIS’09:</w:t>
      </w:r>
      <w:r w:rsidRPr="00672276">
        <w:rPr>
          <w:bCs/>
          <w:sz w:val="22"/>
          <w:szCs w:val="22"/>
          <w:lang w:bidi="hi-IN"/>
        </w:rPr>
        <w:t xml:space="preserve"> </w:t>
      </w:r>
      <w:r w:rsidRPr="00672276">
        <w:rPr>
          <w:sz w:val="22"/>
          <w:szCs w:val="22"/>
          <w:lang w:bidi="hi-IN"/>
        </w:rPr>
        <w:t xml:space="preserve">Lecture Notes in Computer Science: Hybrid Artificial Intelligent Systems, </w:t>
      </w:r>
      <w:r w:rsidRPr="00672276">
        <w:rPr>
          <w:bCs/>
          <w:sz w:val="22"/>
          <w:szCs w:val="22"/>
          <w:u w:val="single"/>
          <w:lang w:bidi="hi-IN"/>
        </w:rPr>
        <w:t xml:space="preserve">Springer </w:t>
      </w:r>
      <w:proofErr w:type="spellStart"/>
      <w:r w:rsidRPr="00672276">
        <w:rPr>
          <w:bCs/>
          <w:sz w:val="22"/>
          <w:szCs w:val="22"/>
          <w:u w:val="single"/>
          <w:lang w:bidi="hi-IN"/>
        </w:rPr>
        <w:t>Verlag</w:t>
      </w:r>
      <w:proofErr w:type="spellEnd"/>
      <w:r w:rsidRPr="00672276">
        <w:rPr>
          <w:bCs/>
          <w:sz w:val="22"/>
          <w:szCs w:val="22"/>
          <w:lang w:bidi="hi-IN"/>
        </w:rPr>
        <w:t>, Germany</w:t>
      </w:r>
      <w:r w:rsidRPr="00672276">
        <w:rPr>
          <w:sz w:val="22"/>
          <w:szCs w:val="22"/>
          <w:lang w:bidi="hi-IN"/>
        </w:rPr>
        <w:t>, Vol. 5572, pp. 310 – 318, 2009.</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w:t>
      </w:r>
      <w:proofErr w:type="spellStart"/>
      <w:r w:rsidRPr="00672276">
        <w:rPr>
          <w:sz w:val="22"/>
          <w:szCs w:val="22"/>
          <w:lang w:bidi="hi-IN"/>
        </w:rPr>
        <w:t>Ajith</w:t>
      </w:r>
      <w:proofErr w:type="spellEnd"/>
      <w:r w:rsidRPr="00672276">
        <w:rPr>
          <w:sz w:val="22"/>
          <w:szCs w:val="22"/>
          <w:lang w:bidi="hi-IN"/>
        </w:rPr>
        <w:t xml:space="preserve"> Abraham and C. </w:t>
      </w:r>
      <w:proofErr w:type="spellStart"/>
      <w:r w:rsidRPr="00672276">
        <w:rPr>
          <w:sz w:val="22"/>
          <w:szCs w:val="22"/>
          <w:lang w:bidi="hi-IN"/>
        </w:rPr>
        <w:t>Grosan</w:t>
      </w:r>
      <w:proofErr w:type="spellEnd"/>
      <w:r w:rsidRPr="00672276">
        <w:rPr>
          <w:sz w:val="22"/>
          <w:szCs w:val="22"/>
          <w:lang w:bidi="hi-IN"/>
        </w:rPr>
        <w:t xml:space="preserve">, “Differential Evolution with Laplace Mutation Operator”, </w:t>
      </w:r>
      <w:r w:rsidRPr="00672276">
        <w:rPr>
          <w:sz w:val="22"/>
          <w:szCs w:val="22"/>
          <w:u w:val="single"/>
          <w:lang w:bidi="hi-IN"/>
        </w:rPr>
        <w:t>IEEE</w:t>
      </w:r>
      <w:r w:rsidRPr="00672276">
        <w:rPr>
          <w:sz w:val="22"/>
          <w:szCs w:val="22"/>
          <w:lang w:bidi="hi-IN"/>
        </w:rPr>
        <w:t xml:space="preserve"> Congress on Evolutionary Computation (CEC’09), Norway, </w:t>
      </w:r>
      <w:r w:rsidRPr="00672276">
        <w:rPr>
          <w:sz w:val="22"/>
          <w:szCs w:val="22"/>
        </w:rPr>
        <w:t xml:space="preserve">pp. 2841-2849, </w:t>
      </w:r>
      <w:r w:rsidRPr="00672276">
        <w:rPr>
          <w:sz w:val="22"/>
          <w:szCs w:val="22"/>
          <w:lang w:bidi="hi-IN"/>
        </w:rPr>
        <w:t>2009.</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“The Economic Optimization of Pulp and Paper Making Processes Using Computational Intelligence”, Int. Conf. on Modeling of Engineering and Technical Problems (ICMETP’09), India, </w:t>
      </w:r>
      <w:r w:rsidRPr="00672276">
        <w:rPr>
          <w:sz w:val="22"/>
          <w:szCs w:val="22"/>
          <w:u w:val="single"/>
          <w:lang w:bidi="hi-IN"/>
        </w:rPr>
        <w:t>American Institute of Physics</w:t>
      </w:r>
      <w:r w:rsidRPr="00672276">
        <w:rPr>
          <w:sz w:val="22"/>
          <w:szCs w:val="22"/>
          <w:lang w:bidi="hi-IN"/>
        </w:rPr>
        <w:t xml:space="preserve"> (AIP) Conf. Proc., Vol. 1146 (1), pp. 462 – 471.</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“A New Differential Evolution Algorithm for Solving Global Optimization Problems”, Int. Conf. on Advanced Computer Control (ICACC’09), Singapore, </w:t>
      </w:r>
      <w:r w:rsidRPr="00672276">
        <w:rPr>
          <w:sz w:val="22"/>
          <w:szCs w:val="22"/>
          <w:u w:val="single"/>
          <w:lang w:bidi="hi-IN"/>
        </w:rPr>
        <w:t>IEEE Computer Society Press</w:t>
      </w:r>
      <w:r w:rsidRPr="00672276">
        <w:rPr>
          <w:sz w:val="22"/>
          <w:szCs w:val="22"/>
          <w:lang w:bidi="hi-IN"/>
        </w:rPr>
        <w:t>, pp. 388 – 392, 2009.</w:t>
      </w:r>
    </w:p>
    <w:p w:rsidR="00100653" w:rsidRPr="00672276" w:rsidRDefault="00100653" w:rsidP="00100653">
      <w:pPr>
        <w:numPr>
          <w:ilvl w:val="0"/>
          <w:numId w:val="18"/>
        </w:numPr>
        <w:spacing w:after="0" w:line="240" w:lineRule="auto"/>
        <w:jc w:val="both"/>
      </w:pPr>
      <w:r w:rsidRPr="00672276">
        <w:t xml:space="preserve">Radha Thangaraj and </w:t>
      </w:r>
      <w:r w:rsidRPr="00672276">
        <w:rPr>
          <w:b/>
        </w:rPr>
        <w:t>Millie Pant</w:t>
      </w:r>
      <w:r w:rsidRPr="00672276">
        <w:t xml:space="preserve">, “Optimization of Directional </w:t>
      </w:r>
      <w:proofErr w:type="spellStart"/>
      <w:r w:rsidRPr="00672276">
        <w:t>Overcurrent</w:t>
      </w:r>
      <w:proofErr w:type="spellEnd"/>
      <w:r w:rsidRPr="00672276">
        <w:t xml:space="preserve"> Relay Setting by Differential Evolution Algorithm”, </w:t>
      </w:r>
      <w:r w:rsidRPr="00672276">
        <w:rPr>
          <w:lang w:bidi="hi-IN"/>
        </w:rPr>
        <w:t xml:space="preserve">Int. Conf. on Power Systems (ICPS’09), IIT </w:t>
      </w:r>
      <w:proofErr w:type="spellStart"/>
      <w:r w:rsidRPr="00672276">
        <w:rPr>
          <w:lang w:bidi="hi-IN"/>
        </w:rPr>
        <w:t>Kharagpur</w:t>
      </w:r>
      <w:proofErr w:type="spellEnd"/>
      <w:r w:rsidRPr="00672276">
        <w:rPr>
          <w:lang w:bidi="hi-IN"/>
        </w:rPr>
        <w:t>, 2009.</w:t>
      </w:r>
    </w:p>
    <w:p w:rsidR="00100653" w:rsidRPr="00672276" w:rsidRDefault="00100653" w:rsidP="00100653">
      <w:pPr>
        <w:numPr>
          <w:ilvl w:val="0"/>
          <w:numId w:val="18"/>
        </w:numPr>
        <w:spacing w:after="0" w:line="240" w:lineRule="auto"/>
        <w:jc w:val="both"/>
      </w:pPr>
      <w:r w:rsidRPr="00672276">
        <w:rPr>
          <w:b/>
          <w:lang w:bidi="hi-IN"/>
        </w:rPr>
        <w:t>Millie Pant</w:t>
      </w:r>
      <w:r w:rsidRPr="00672276">
        <w:rPr>
          <w:lang w:bidi="hi-IN"/>
        </w:rPr>
        <w:t xml:space="preserve">, Radha Thangaraj, </w:t>
      </w:r>
      <w:proofErr w:type="spellStart"/>
      <w:r w:rsidRPr="00672276">
        <w:rPr>
          <w:lang w:bidi="hi-IN"/>
        </w:rPr>
        <w:t>Crina</w:t>
      </w:r>
      <w:proofErr w:type="spellEnd"/>
      <w:r w:rsidRPr="00672276">
        <w:rPr>
          <w:lang w:bidi="hi-IN"/>
        </w:rPr>
        <w:t xml:space="preserve"> </w:t>
      </w:r>
      <w:proofErr w:type="spellStart"/>
      <w:r w:rsidRPr="00672276">
        <w:rPr>
          <w:lang w:bidi="hi-IN"/>
        </w:rPr>
        <w:t>Grosan</w:t>
      </w:r>
      <w:proofErr w:type="spellEnd"/>
      <w:r w:rsidRPr="00672276">
        <w:rPr>
          <w:lang w:bidi="hi-IN"/>
        </w:rPr>
        <w:t xml:space="preserve"> and </w:t>
      </w:r>
      <w:proofErr w:type="spellStart"/>
      <w:r w:rsidRPr="00672276">
        <w:rPr>
          <w:lang w:bidi="hi-IN"/>
        </w:rPr>
        <w:t>Ajith</w:t>
      </w:r>
      <w:proofErr w:type="spellEnd"/>
      <w:r w:rsidRPr="00672276">
        <w:rPr>
          <w:lang w:bidi="hi-IN"/>
        </w:rPr>
        <w:t xml:space="preserve"> Abraham, “</w:t>
      </w:r>
      <w:r w:rsidRPr="00672276">
        <w:rPr>
          <w:bCs/>
          <w:lang w:bidi="hi-IN"/>
        </w:rPr>
        <w:t>Hybrid Differential Evolution – Particle Swarm Optimization Algorithm for Solving Global Optimization Problems”, 3</w:t>
      </w:r>
      <w:r w:rsidRPr="00672276">
        <w:rPr>
          <w:bCs/>
          <w:vertAlign w:val="superscript"/>
          <w:lang w:bidi="hi-IN"/>
        </w:rPr>
        <w:t>rd</w:t>
      </w:r>
      <w:r w:rsidRPr="00672276">
        <w:rPr>
          <w:bCs/>
          <w:lang w:bidi="hi-IN"/>
        </w:rPr>
        <w:t xml:space="preserve"> IEEE Int. Conf. on Digital Information Management (ICDIM’08), UK, </w:t>
      </w:r>
      <w:r w:rsidRPr="00672276">
        <w:rPr>
          <w:u w:val="single"/>
          <w:lang w:bidi="hi-IN"/>
        </w:rPr>
        <w:t>IEEE Computer Society Press</w:t>
      </w:r>
      <w:r w:rsidRPr="00672276">
        <w:rPr>
          <w:lang w:bidi="hi-IN"/>
        </w:rPr>
        <w:t xml:space="preserve">, </w:t>
      </w:r>
      <w:r w:rsidRPr="00672276">
        <w:rPr>
          <w:bCs/>
          <w:lang w:bidi="hi-IN"/>
        </w:rPr>
        <w:t>pp. 18 – 24,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Radha Thangaraj and V. P. Singh, “</w:t>
      </w:r>
      <w:r w:rsidRPr="00672276">
        <w:rPr>
          <w:bCs/>
          <w:sz w:val="22"/>
          <w:szCs w:val="22"/>
          <w:lang w:bidi="hi-IN"/>
        </w:rPr>
        <w:t xml:space="preserve">Speed Optimization of Servo Motor in Optical Disc Systems Using Particle Swarm Optimization”, POWERCON 2008 &amp; 2008 </w:t>
      </w:r>
      <w:r w:rsidRPr="00672276">
        <w:rPr>
          <w:bCs/>
          <w:sz w:val="22"/>
          <w:szCs w:val="22"/>
          <w:u w:val="single"/>
          <w:lang w:bidi="hi-IN"/>
        </w:rPr>
        <w:t>IEEE</w:t>
      </w:r>
      <w:r w:rsidRPr="00672276">
        <w:rPr>
          <w:bCs/>
          <w:sz w:val="22"/>
          <w:szCs w:val="22"/>
          <w:lang w:bidi="hi-IN"/>
        </w:rPr>
        <w:t xml:space="preserve"> Power India Conference, India, pp. 1 – 4,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lastRenderedPageBreak/>
        <w:t>Millie Pant</w:t>
      </w:r>
      <w:r w:rsidRPr="00672276">
        <w:rPr>
          <w:sz w:val="22"/>
          <w:szCs w:val="22"/>
          <w:lang w:bidi="hi-IN"/>
        </w:rPr>
        <w:t xml:space="preserve">, Radha Thangaraj and </w:t>
      </w:r>
      <w:proofErr w:type="spellStart"/>
      <w:r w:rsidRPr="00672276">
        <w:rPr>
          <w:sz w:val="22"/>
          <w:szCs w:val="22"/>
          <w:lang w:bidi="hi-IN"/>
        </w:rPr>
        <w:t>Ajith</w:t>
      </w:r>
      <w:proofErr w:type="spellEnd"/>
      <w:r w:rsidRPr="00672276">
        <w:rPr>
          <w:sz w:val="22"/>
          <w:szCs w:val="22"/>
          <w:lang w:bidi="hi-IN"/>
        </w:rPr>
        <w:t xml:space="preserve"> Abraham, “</w:t>
      </w:r>
      <w:r w:rsidRPr="00672276">
        <w:rPr>
          <w:bCs/>
          <w:sz w:val="22"/>
          <w:szCs w:val="22"/>
          <w:lang w:bidi="hi-IN"/>
        </w:rPr>
        <w:t>Optimal Tuning of PI Speed Controller using Nature Inspired Heuristics”, 8</w:t>
      </w:r>
      <w:r w:rsidRPr="00672276">
        <w:rPr>
          <w:bCs/>
          <w:sz w:val="22"/>
          <w:szCs w:val="22"/>
          <w:vertAlign w:val="superscript"/>
          <w:lang w:bidi="hi-IN"/>
        </w:rPr>
        <w:t>th</w:t>
      </w:r>
      <w:r w:rsidRPr="00672276">
        <w:rPr>
          <w:bCs/>
          <w:sz w:val="22"/>
          <w:szCs w:val="22"/>
          <w:lang w:bidi="hi-IN"/>
        </w:rPr>
        <w:t xml:space="preserve"> Int. Conf. on Intelligent Systems Design and Applications (ISDA’08), Taiwan, </w:t>
      </w:r>
      <w:r w:rsidRPr="00672276">
        <w:rPr>
          <w:sz w:val="22"/>
          <w:szCs w:val="22"/>
          <w:u w:val="single"/>
          <w:lang w:bidi="hi-IN"/>
        </w:rPr>
        <w:t>IEEE Computer Society Press</w:t>
      </w:r>
      <w:r w:rsidRPr="00672276">
        <w:rPr>
          <w:sz w:val="22"/>
          <w:szCs w:val="22"/>
          <w:lang w:bidi="hi-IN"/>
        </w:rPr>
        <w:t xml:space="preserve">, </w:t>
      </w:r>
      <w:r w:rsidRPr="00672276">
        <w:rPr>
          <w:bCs/>
          <w:sz w:val="22"/>
          <w:szCs w:val="22"/>
          <w:lang w:bidi="hi-IN"/>
        </w:rPr>
        <w:t>pp. 420 – 425,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w:t>
      </w:r>
      <w:proofErr w:type="spellStart"/>
      <w:r w:rsidRPr="00672276">
        <w:rPr>
          <w:sz w:val="22"/>
          <w:szCs w:val="22"/>
          <w:lang w:bidi="hi-IN"/>
        </w:rPr>
        <w:t>Ajith</w:t>
      </w:r>
      <w:proofErr w:type="spellEnd"/>
      <w:r w:rsidRPr="00672276">
        <w:rPr>
          <w:sz w:val="22"/>
          <w:szCs w:val="22"/>
          <w:lang w:bidi="hi-IN"/>
        </w:rPr>
        <w:t xml:space="preserve"> Abraham, “Particle Swarm Optimization using Adaptive Mutation”, 19</w:t>
      </w:r>
      <w:r w:rsidRPr="00672276">
        <w:rPr>
          <w:sz w:val="22"/>
          <w:szCs w:val="22"/>
          <w:vertAlign w:val="superscript"/>
          <w:lang w:bidi="hi-IN"/>
        </w:rPr>
        <w:t>th</w:t>
      </w:r>
      <w:r w:rsidRPr="00672276">
        <w:rPr>
          <w:sz w:val="22"/>
          <w:szCs w:val="22"/>
          <w:lang w:bidi="hi-IN"/>
        </w:rPr>
        <w:t xml:space="preserve"> Int. Conf. on Database and Expert Systems Application (ETID’08), Italy, </w:t>
      </w:r>
      <w:r w:rsidRPr="00672276">
        <w:rPr>
          <w:sz w:val="22"/>
          <w:szCs w:val="22"/>
          <w:u w:val="single"/>
          <w:lang w:bidi="hi-IN"/>
        </w:rPr>
        <w:t>IEEE Computer Society Press</w:t>
      </w:r>
      <w:r w:rsidRPr="00672276">
        <w:rPr>
          <w:sz w:val="22"/>
          <w:szCs w:val="22"/>
          <w:lang w:bidi="hi-IN"/>
        </w:rPr>
        <w:t>, pp. 519 – 523,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w:t>
      </w:r>
      <w:proofErr w:type="spellStart"/>
      <w:r w:rsidRPr="00672276">
        <w:rPr>
          <w:sz w:val="22"/>
          <w:szCs w:val="22"/>
          <w:lang w:bidi="hi-IN"/>
        </w:rPr>
        <w:t>Ajith</w:t>
      </w:r>
      <w:proofErr w:type="spellEnd"/>
      <w:r w:rsidRPr="00672276">
        <w:rPr>
          <w:sz w:val="22"/>
          <w:szCs w:val="22"/>
          <w:lang w:bidi="hi-IN"/>
        </w:rPr>
        <w:t xml:space="preserve"> Abraham, “A New Quantum Behaved Particle Swarm Optimization”, </w:t>
      </w:r>
      <w:r w:rsidRPr="00672276">
        <w:rPr>
          <w:sz w:val="22"/>
          <w:szCs w:val="22"/>
          <w:u w:val="single"/>
          <w:lang w:bidi="hi-IN"/>
        </w:rPr>
        <w:t>ACM: SIGEVO</w:t>
      </w:r>
      <w:r w:rsidRPr="00672276">
        <w:rPr>
          <w:sz w:val="22"/>
          <w:szCs w:val="22"/>
          <w:lang w:bidi="hi-IN"/>
        </w:rPr>
        <w:t xml:space="preserve"> Conference, Genetic and Evolutionary Computation Conference (GECCO’08), USA, 2008, pp. 87 - 94.</w:t>
      </w:r>
    </w:p>
    <w:p w:rsidR="00100653" w:rsidRPr="00672276" w:rsidRDefault="00100653" w:rsidP="00100653">
      <w:pPr>
        <w:numPr>
          <w:ilvl w:val="0"/>
          <w:numId w:val="18"/>
        </w:numPr>
        <w:spacing w:after="0" w:line="240" w:lineRule="auto"/>
        <w:jc w:val="both"/>
      </w:pPr>
      <w:r w:rsidRPr="00672276">
        <w:rPr>
          <w:b/>
          <w:lang w:bidi="hi-IN"/>
        </w:rPr>
        <w:t>Millie Pant</w:t>
      </w:r>
      <w:r w:rsidRPr="00672276">
        <w:rPr>
          <w:lang w:bidi="hi-IN"/>
        </w:rPr>
        <w:t xml:space="preserve">, Radha Thangaraj and </w:t>
      </w:r>
      <w:proofErr w:type="spellStart"/>
      <w:r w:rsidRPr="00672276">
        <w:rPr>
          <w:lang w:bidi="hi-IN"/>
        </w:rPr>
        <w:t>Ajith</w:t>
      </w:r>
      <w:proofErr w:type="spellEnd"/>
      <w:r w:rsidRPr="00672276">
        <w:rPr>
          <w:lang w:bidi="hi-IN"/>
        </w:rPr>
        <w:t xml:space="preserve"> Abraham, “</w:t>
      </w:r>
      <w:r w:rsidRPr="00672276">
        <w:t>Particle Swarm Based Meta-heuristics for Function Optimization and Engineering Applications”, 8</w:t>
      </w:r>
      <w:r w:rsidRPr="00672276">
        <w:rPr>
          <w:vertAlign w:val="superscript"/>
        </w:rPr>
        <w:t>th</w:t>
      </w:r>
      <w:r w:rsidRPr="00672276">
        <w:t xml:space="preserve"> Int. Conference on Computer Information Systems and Industrial Management Applications (CISIM’08), Ostrava, Czech Republic, </w:t>
      </w:r>
      <w:r w:rsidRPr="00672276">
        <w:rPr>
          <w:u w:val="single"/>
          <w:lang w:bidi="hi-IN"/>
        </w:rPr>
        <w:t>IEEE Computer Society Press</w:t>
      </w:r>
      <w:r w:rsidRPr="00672276">
        <w:t>, pp. 84 - 90</w:t>
      </w:r>
      <w:r w:rsidRPr="00672276">
        <w:rPr>
          <w:lang w:bidi="hi-IN"/>
        </w:rPr>
        <w:t>,</w:t>
      </w:r>
      <w:r w:rsidRPr="00672276">
        <w:t xml:space="preserve"> 2008.</w:t>
      </w:r>
    </w:p>
    <w:p w:rsidR="00100653" w:rsidRPr="00672276" w:rsidRDefault="00100653" w:rsidP="00100653">
      <w:pPr>
        <w:numPr>
          <w:ilvl w:val="0"/>
          <w:numId w:val="18"/>
        </w:numPr>
        <w:spacing w:after="0" w:line="240" w:lineRule="auto"/>
        <w:jc w:val="both"/>
      </w:pPr>
      <w:r w:rsidRPr="00672276">
        <w:rPr>
          <w:b/>
        </w:rPr>
        <w:t>Millie Pant</w:t>
      </w:r>
      <w:r w:rsidRPr="00672276">
        <w:t xml:space="preserve">, Radha Thangaraj, </w:t>
      </w:r>
      <w:proofErr w:type="spellStart"/>
      <w:r w:rsidRPr="00672276">
        <w:t>Deepti</w:t>
      </w:r>
      <w:proofErr w:type="spellEnd"/>
      <w:r w:rsidRPr="00672276">
        <w:t xml:space="preserve"> </w:t>
      </w:r>
      <w:proofErr w:type="spellStart"/>
      <w:r w:rsidRPr="00672276">
        <w:t>Rani</w:t>
      </w:r>
      <w:proofErr w:type="spellEnd"/>
      <w:r w:rsidRPr="00672276">
        <w:t xml:space="preserve">, </w:t>
      </w:r>
      <w:proofErr w:type="spellStart"/>
      <w:r w:rsidRPr="00672276">
        <w:t>Ajith</w:t>
      </w:r>
      <w:proofErr w:type="spellEnd"/>
      <w:r w:rsidRPr="00672276">
        <w:t xml:space="preserve"> Abraham and </w:t>
      </w:r>
      <w:proofErr w:type="spellStart"/>
      <w:r w:rsidRPr="00672276">
        <w:t>Dinesh</w:t>
      </w:r>
      <w:proofErr w:type="spellEnd"/>
      <w:r w:rsidRPr="00672276">
        <w:t xml:space="preserve"> K. </w:t>
      </w:r>
      <w:proofErr w:type="spellStart"/>
      <w:r w:rsidRPr="00672276">
        <w:t>Srivastava</w:t>
      </w:r>
      <w:proofErr w:type="spellEnd"/>
      <w:r w:rsidRPr="00672276">
        <w:t>, “</w:t>
      </w:r>
      <w:r w:rsidRPr="00672276">
        <w:rPr>
          <w:bCs/>
          <w:lang w:bidi="hi-IN"/>
        </w:rPr>
        <w:t xml:space="preserve">Estimation using Differential Evolution for Optimal Crop Plan”, </w:t>
      </w:r>
      <w:r w:rsidRPr="00672276">
        <w:rPr>
          <w:lang w:bidi="hi-IN"/>
        </w:rPr>
        <w:t>HAIS’08:</w:t>
      </w:r>
      <w:r w:rsidRPr="00672276">
        <w:rPr>
          <w:bCs/>
          <w:lang w:bidi="hi-IN"/>
        </w:rPr>
        <w:t xml:space="preserve"> Lecture Notes in Computer Science: Hybrid Artificial Intelligent Systems, </w:t>
      </w:r>
      <w:r w:rsidRPr="00672276">
        <w:rPr>
          <w:bCs/>
          <w:u w:val="single"/>
          <w:lang w:bidi="hi-IN"/>
        </w:rPr>
        <w:t xml:space="preserve">Springer </w:t>
      </w:r>
      <w:proofErr w:type="spellStart"/>
      <w:r w:rsidRPr="00672276">
        <w:rPr>
          <w:bCs/>
          <w:u w:val="single"/>
          <w:lang w:bidi="hi-IN"/>
        </w:rPr>
        <w:t>Verlag</w:t>
      </w:r>
      <w:proofErr w:type="spellEnd"/>
      <w:r w:rsidRPr="00672276">
        <w:rPr>
          <w:bCs/>
          <w:lang w:bidi="hi-IN"/>
        </w:rPr>
        <w:t xml:space="preserve">, Germany, Vol. 5271, </w:t>
      </w:r>
      <w:r w:rsidRPr="00672276">
        <w:rPr>
          <w:lang w:bidi="hi-IN"/>
        </w:rPr>
        <w:t>pp. 289 – 297,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Radha Thangaraj, V. P. Singh</w:t>
      </w:r>
      <w:r w:rsidRPr="00672276">
        <w:rPr>
          <w:sz w:val="22"/>
          <w:szCs w:val="22"/>
        </w:rPr>
        <w:t xml:space="preserve"> and </w:t>
      </w:r>
      <w:proofErr w:type="spellStart"/>
      <w:r w:rsidRPr="00672276">
        <w:rPr>
          <w:sz w:val="22"/>
          <w:szCs w:val="22"/>
        </w:rPr>
        <w:t>Ajith</w:t>
      </w:r>
      <w:proofErr w:type="spellEnd"/>
      <w:r w:rsidRPr="00672276">
        <w:rPr>
          <w:sz w:val="22"/>
          <w:szCs w:val="22"/>
        </w:rPr>
        <w:t xml:space="preserve"> Abraham, “Particle Swarm Optimization Using </w:t>
      </w:r>
      <w:proofErr w:type="spellStart"/>
      <w:r w:rsidRPr="00672276">
        <w:rPr>
          <w:sz w:val="22"/>
          <w:szCs w:val="22"/>
        </w:rPr>
        <w:t>Sobol</w:t>
      </w:r>
      <w:proofErr w:type="spellEnd"/>
      <w:r w:rsidRPr="00672276">
        <w:rPr>
          <w:sz w:val="22"/>
          <w:szCs w:val="22"/>
        </w:rPr>
        <w:t xml:space="preserve"> Mutation”, Int. Conf. on Emerging Trends in Engineering and Technology (ICETET’08), India,</w:t>
      </w:r>
      <w:r w:rsidRPr="00672276">
        <w:rPr>
          <w:sz w:val="22"/>
          <w:szCs w:val="22"/>
          <w:lang w:bidi="hi-IN"/>
        </w:rPr>
        <w:t xml:space="preserve"> </w:t>
      </w:r>
      <w:r w:rsidRPr="00672276">
        <w:rPr>
          <w:sz w:val="22"/>
          <w:szCs w:val="22"/>
          <w:u w:val="single"/>
          <w:lang w:bidi="hi-IN"/>
        </w:rPr>
        <w:t>IEEE Computer Society Press</w:t>
      </w:r>
      <w:r w:rsidRPr="00672276">
        <w:rPr>
          <w:sz w:val="22"/>
          <w:szCs w:val="22"/>
        </w:rPr>
        <w:t>, pp. 367 – 372</w:t>
      </w:r>
      <w:r w:rsidRPr="00672276">
        <w:rPr>
          <w:sz w:val="22"/>
          <w:szCs w:val="22"/>
          <w:lang w:bidi="hi-IN"/>
        </w:rPr>
        <w:t>,</w:t>
      </w:r>
      <w:r w:rsidRPr="00672276">
        <w:rPr>
          <w:sz w:val="22"/>
          <w:szCs w:val="22"/>
        </w:rPr>
        <w:t xml:space="preserve">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w:t>
      </w:r>
      <w:proofErr w:type="spellStart"/>
      <w:r w:rsidRPr="00672276">
        <w:rPr>
          <w:sz w:val="22"/>
          <w:szCs w:val="22"/>
          <w:lang w:bidi="hi-IN"/>
        </w:rPr>
        <w:t>Crina</w:t>
      </w:r>
      <w:proofErr w:type="spellEnd"/>
      <w:r w:rsidRPr="00672276">
        <w:rPr>
          <w:sz w:val="22"/>
          <w:szCs w:val="22"/>
          <w:lang w:bidi="hi-IN"/>
        </w:rPr>
        <w:t xml:space="preserve"> </w:t>
      </w:r>
      <w:proofErr w:type="spellStart"/>
      <w:r w:rsidRPr="00672276">
        <w:rPr>
          <w:sz w:val="22"/>
          <w:szCs w:val="22"/>
          <w:lang w:bidi="hi-IN"/>
        </w:rPr>
        <w:t>Grosan</w:t>
      </w:r>
      <w:proofErr w:type="spellEnd"/>
      <w:r w:rsidRPr="00672276">
        <w:rPr>
          <w:sz w:val="22"/>
          <w:szCs w:val="22"/>
          <w:lang w:bidi="hi-IN"/>
        </w:rPr>
        <w:t xml:space="preserve"> and </w:t>
      </w:r>
      <w:proofErr w:type="spellStart"/>
      <w:r w:rsidRPr="00672276">
        <w:rPr>
          <w:sz w:val="22"/>
          <w:szCs w:val="22"/>
          <w:lang w:bidi="hi-IN"/>
        </w:rPr>
        <w:t>Ajith</w:t>
      </w:r>
      <w:proofErr w:type="spellEnd"/>
      <w:r w:rsidRPr="00672276">
        <w:rPr>
          <w:sz w:val="22"/>
          <w:szCs w:val="22"/>
          <w:lang w:bidi="hi-IN"/>
        </w:rPr>
        <w:t xml:space="preserve"> Abraham, “Improved Particle Swarm Optimization with Low-discrepancy Sequences”, </w:t>
      </w:r>
      <w:r w:rsidRPr="00672276">
        <w:rPr>
          <w:sz w:val="22"/>
          <w:szCs w:val="22"/>
          <w:u w:val="single"/>
          <w:lang w:bidi="hi-IN"/>
        </w:rPr>
        <w:t>IEEE</w:t>
      </w:r>
      <w:r w:rsidRPr="00672276">
        <w:rPr>
          <w:sz w:val="22"/>
          <w:szCs w:val="22"/>
          <w:lang w:bidi="hi-IN"/>
        </w:rPr>
        <w:t xml:space="preserve"> Congress on Evolutionary Computation (CEC’08), Hong Kong, pp. 3016 – 3023, 2008.</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w:t>
      </w:r>
      <w:proofErr w:type="spellStart"/>
      <w:r w:rsidRPr="00672276">
        <w:rPr>
          <w:sz w:val="22"/>
          <w:szCs w:val="22"/>
          <w:lang w:bidi="hi-IN"/>
        </w:rPr>
        <w:t>Ajith</w:t>
      </w:r>
      <w:proofErr w:type="spellEnd"/>
      <w:r w:rsidRPr="00672276">
        <w:rPr>
          <w:sz w:val="22"/>
          <w:szCs w:val="22"/>
          <w:lang w:bidi="hi-IN"/>
        </w:rPr>
        <w:t xml:space="preserve"> Abraham, “Optimization of a Kraft Pulping System: Using Particle Swarm Optimization and Differential Evolution”, 2nd Asia Int. Conf. on Modeling and Simulation (AMS’08), Malaysia, </w:t>
      </w:r>
      <w:r w:rsidRPr="00672276">
        <w:rPr>
          <w:sz w:val="22"/>
          <w:szCs w:val="22"/>
          <w:u w:val="single"/>
          <w:lang w:bidi="hi-IN"/>
        </w:rPr>
        <w:t>IEEE Computer Society Press</w:t>
      </w:r>
      <w:r w:rsidRPr="00672276">
        <w:rPr>
          <w:sz w:val="22"/>
          <w:szCs w:val="22"/>
          <w:lang w:bidi="hi-IN"/>
        </w:rPr>
        <w:t xml:space="preserve">, USA, pp. 637 – 641, 2008. </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w:t>
      </w:r>
      <w:proofErr w:type="spellStart"/>
      <w:r w:rsidRPr="00672276">
        <w:rPr>
          <w:sz w:val="22"/>
          <w:szCs w:val="22"/>
          <w:lang w:bidi="hi-IN"/>
        </w:rPr>
        <w:t>Ajith</w:t>
      </w:r>
      <w:proofErr w:type="spellEnd"/>
      <w:r w:rsidRPr="00672276">
        <w:rPr>
          <w:sz w:val="22"/>
          <w:szCs w:val="22"/>
          <w:lang w:bidi="hi-IN"/>
        </w:rPr>
        <w:t xml:space="preserve"> Abraham, “A New PSO Algorithm Incorporating Reproduction Operator for Solving Global Optimization Problems”, 7th International Conference on Hybrid Intelligent Systems (HIS’07), Kaiserslautern, Germany, </w:t>
      </w:r>
      <w:r w:rsidRPr="00672276">
        <w:rPr>
          <w:sz w:val="22"/>
          <w:szCs w:val="22"/>
          <w:u w:val="single"/>
          <w:lang w:bidi="hi-IN"/>
        </w:rPr>
        <w:t>IEEE Computer Society press</w:t>
      </w:r>
      <w:r w:rsidRPr="00672276">
        <w:rPr>
          <w:sz w:val="22"/>
          <w:szCs w:val="22"/>
          <w:lang w:bidi="hi-IN"/>
        </w:rPr>
        <w:t xml:space="preserve">, USA, ISBN 07695-2662-4, pp. 144-149, 2007. </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“A New Particle Swarm Optimization with Quadratic Interpolation”, Int. Conf. on Computational Intelligence and Multimedia Applications (ICCIMA’07), India, </w:t>
      </w:r>
      <w:r w:rsidRPr="00672276">
        <w:rPr>
          <w:sz w:val="22"/>
          <w:szCs w:val="22"/>
          <w:u w:val="single"/>
          <w:lang w:bidi="hi-IN"/>
        </w:rPr>
        <w:t>IEEE Computer Society Press</w:t>
      </w:r>
      <w:r w:rsidRPr="00672276">
        <w:rPr>
          <w:sz w:val="22"/>
          <w:szCs w:val="22"/>
          <w:lang w:bidi="hi-IN"/>
        </w:rPr>
        <w:t xml:space="preserve">, Vol. 1, pp. 55 – 60, 2007. </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“A Simple Diversity Guided Particle Swarm Optimization”, </w:t>
      </w:r>
      <w:r w:rsidRPr="00672276">
        <w:rPr>
          <w:sz w:val="22"/>
          <w:szCs w:val="22"/>
          <w:u w:val="single"/>
          <w:lang w:bidi="hi-IN"/>
        </w:rPr>
        <w:t>IEEE</w:t>
      </w:r>
      <w:r w:rsidRPr="00672276">
        <w:rPr>
          <w:sz w:val="22"/>
          <w:szCs w:val="22"/>
          <w:lang w:bidi="hi-IN"/>
        </w:rPr>
        <w:t xml:space="preserve"> Congress on Evolutionary Computation (CEC’07), Singapore, pp. 3294 – 3299, 2007. </w:t>
      </w:r>
    </w:p>
    <w:p w:rsidR="00100653" w:rsidRPr="00672276" w:rsidRDefault="00100653" w:rsidP="00100653">
      <w:pPr>
        <w:numPr>
          <w:ilvl w:val="0"/>
          <w:numId w:val="18"/>
        </w:numPr>
        <w:spacing w:after="0" w:line="240" w:lineRule="auto"/>
        <w:jc w:val="both"/>
        <w:rPr>
          <w:bCs/>
        </w:rPr>
      </w:pPr>
      <w:r w:rsidRPr="00672276">
        <w:rPr>
          <w:b/>
          <w:lang w:bidi="hi-IN"/>
        </w:rPr>
        <w:t>Millie Pant</w:t>
      </w:r>
      <w:r w:rsidRPr="00672276">
        <w:rPr>
          <w:lang w:bidi="hi-IN"/>
        </w:rPr>
        <w:t xml:space="preserve">, Radha Thangaraj and </w:t>
      </w:r>
      <w:proofErr w:type="spellStart"/>
      <w:r w:rsidRPr="00672276">
        <w:rPr>
          <w:lang w:bidi="hi-IN"/>
        </w:rPr>
        <w:t>Ajith</w:t>
      </w:r>
      <w:proofErr w:type="spellEnd"/>
      <w:r w:rsidRPr="00672276">
        <w:rPr>
          <w:lang w:bidi="hi-IN"/>
        </w:rPr>
        <w:t xml:space="preserve"> Abraham, “A New PSO Algorithm with Crossover Operator for Global Optimization Problems”, HAIS’07: Advances in Soft computing Series, </w:t>
      </w:r>
      <w:r w:rsidRPr="00672276">
        <w:rPr>
          <w:u w:val="single"/>
          <w:lang w:bidi="hi-IN"/>
        </w:rPr>
        <w:t xml:space="preserve">Springer </w:t>
      </w:r>
      <w:proofErr w:type="spellStart"/>
      <w:r w:rsidRPr="00672276">
        <w:rPr>
          <w:u w:val="single"/>
          <w:lang w:bidi="hi-IN"/>
        </w:rPr>
        <w:t>Verlag</w:t>
      </w:r>
      <w:proofErr w:type="spellEnd"/>
      <w:r w:rsidRPr="00672276">
        <w:rPr>
          <w:lang w:bidi="hi-IN"/>
        </w:rPr>
        <w:t xml:space="preserve">, Germany, E. </w:t>
      </w:r>
      <w:proofErr w:type="spellStart"/>
      <w:r w:rsidRPr="00672276">
        <w:rPr>
          <w:lang w:bidi="hi-IN"/>
        </w:rPr>
        <w:t>Corchado</w:t>
      </w:r>
      <w:proofErr w:type="spellEnd"/>
      <w:r w:rsidRPr="00672276">
        <w:rPr>
          <w:lang w:bidi="hi-IN"/>
        </w:rPr>
        <w:t xml:space="preserve"> et al. (Eds.): Innovations in Hybrid Intelligent Systems, Vol. 44, pp. 215 - 222, 2007.</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Radha Thangaraj and V. P. Singh, “Particle Swarm Optimization: Experimenting the Distributions of Random Numbers”, 3rd Indian Int. Conf. on Artificial Intelligence (IICAI’07), India, pp. 412 – 420, 2007.</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“Particle Swarm Optimization using Low-discrepancy Van </w:t>
      </w:r>
      <w:proofErr w:type="spellStart"/>
      <w:r w:rsidRPr="00672276">
        <w:rPr>
          <w:sz w:val="22"/>
          <w:szCs w:val="22"/>
          <w:lang w:bidi="hi-IN"/>
        </w:rPr>
        <w:t>der</w:t>
      </w:r>
      <w:proofErr w:type="spellEnd"/>
      <w:r w:rsidRPr="00672276">
        <w:rPr>
          <w:sz w:val="22"/>
          <w:szCs w:val="22"/>
          <w:lang w:bidi="hi-IN"/>
        </w:rPr>
        <w:t xml:space="preserve"> </w:t>
      </w:r>
      <w:proofErr w:type="spellStart"/>
      <w:r w:rsidRPr="00672276">
        <w:rPr>
          <w:sz w:val="22"/>
          <w:szCs w:val="22"/>
          <w:lang w:bidi="hi-IN"/>
        </w:rPr>
        <w:t>Corput</w:t>
      </w:r>
      <w:proofErr w:type="spellEnd"/>
      <w:r w:rsidRPr="00672276">
        <w:rPr>
          <w:sz w:val="22"/>
          <w:szCs w:val="22"/>
          <w:lang w:bidi="hi-IN"/>
        </w:rPr>
        <w:t xml:space="preserve"> Sequence”, Int. Conf. on Recent Applications of Soft Computing </w:t>
      </w:r>
      <w:proofErr w:type="gramStart"/>
      <w:r w:rsidRPr="00672276">
        <w:rPr>
          <w:sz w:val="22"/>
          <w:szCs w:val="22"/>
          <w:lang w:bidi="hi-IN"/>
        </w:rPr>
        <w:t>In</w:t>
      </w:r>
      <w:proofErr w:type="gramEnd"/>
      <w:r w:rsidRPr="00672276">
        <w:rPr>
          <w:sz w:val="22"/>
          <w:szCs w:val="22"/>
          <w:lang w:bidi="hi-IN"/>
        </w:rPr>
        <w:t xml:space="preserve"> Engineering &amp; Technology (RASIET’07), India, pp. 362 – 368, 2007.</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“A New Particle Swarm Optimization with Quadratic Crossover”, Int. Conf. on Advanced Computing and Communications (ADCOM’07), India, </w:t>
      </w:r>
      <w:r w:rsidRPr="00672276">
        <w:rPr>
          <w:sz w:val="22"/>
          <w:szCs w:val="22"/>
          <w:u w:val="single"/>
          <w:lang w:bidi="hi-IN"/>
        </w:rPr>
        <w:t>IEEE Computer Society Press</w:t>
      </w:r>
      <w:r w:rsidRPr="00672276">
        <w:rPr>
          <w:sz w:val="22"/>
          <w:szCs w:val="22"/>
          <w:lang w:bidi="hi-IN"/>
        </w:rPr>
        <w:t xml:space="preserve">, pp.  81 – 86, 2007. </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lastRenderedPageBreak/>
        <w:t>Millie Pant,</w:t>
      </w:r>
      <w:r w:rsidRPr="00672276">
        <w:rPr>
          <w:sz w:val="22"/>
          <w:szCs w:val="22"/>
          <w:lang w:bidi="hi-IN"/>
        </w:rPr>
        <w:t xml:space="preserve"> Radha Thangaraj and V. P. Singh, “Particle Swarm Optimization with Low-discrepancy Sequence”, Int. Conf. on Soft Computing an Intelligent Systems (ICSCIS’07),  pp. 192 – 196, India, 2007.</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“A New Technique for Efficient Initialization Applied to Particle Swarm Optimization”, Int. Conf. on Computer Aided Engineering (CAE’07), India, pp.760 - 767, 2007. </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xml:space="preserve"> Radha Thangaraj and V. P. Singh, “Particle Swarm Optimization using Gaussian Inertia Weight”, Int. Conf. on Computational Intelligence and Multimedia Applications (ICCIMA’07), India, </w:t>
      </w:r>
      <w:r w:rsidRPr="00672276">
        <w:rPr>
          <w:sz w:val="22"/>
          <w:szCs w:val="22"/>
          <w:u w:val="single"/>
          <w:lang w:bidi="hi-IN"/>
        </w:rPr>
        <w:t>IEEE Computer Society Press</w:t>
      </w:r>
      <w:r w:rsidRPr="00672276">
        <w:rPr>
          <w:sz w:val="22"/>
          <w:szCs w:val="22"/>
          <w:lang w:bidi="hi-IN"/>
        </w:rPr>
        <w:t xml:space="preserve">, Vol. 1, pp. 97 – 102, 2007. </w:t>
      </w:r>
    </w:p>
    <w:p w:rsidR="00100653" w:rsidRPr="00672276" w:rsidRDefault="00100653" w:rsidP="00100653">
      <w:pPr>
        <w:jc w:val="both"/>
        <w:rPr>
          <w:b/>
          <w:bCs/>
          <w:lang w:bidi="hi-IN"/>
        </w:rPr>
      </w:pPr>
      <w:r w:rsidRPr="00672276">
        <w:rPr>
          <w:b/>
          <w:lang w:bidi="hi-IN"/>
        </w:rPr>
        <w:t>National Conferences (3)</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 Pant</w:t>
      </w:r>
      <w:r w:rsidRPr="00672276">
        <w:rPr>
          <w:sz w:val="22"/>
          <w:szCs w:val="22"/>
          <w:lang w:bidi="hi-IN"/>
        </w:rPr>
        <w:t>, Radha Thangaraj and V. P. Singh, “A Comparison of Three Stochastic Algorithms for Solving Global Optimization Problems”, National Conference on Mathematical Modeling, Optimization and Their Application (OPTIMA’07), India, 2007.</w:t>
      </w:r>
    </w:p>
    <w:p w:rsidR="00100653" w:rsidRPr="00672276" w:rsidRDefault="00100653" w:rsidP="00100653">
      <w:pPr>
        <w:pStyle w:val="References"/>
        <w:numPr>
          <w:ilvl w:val="0"/>
          <w:numId w:val="18"/>
        </w:numPr>
        <w:rPr>
          <w:bCs/>
          <w:sz w:val="22"/>
          <w:szCs w:val="22"/>
          <w:lang w:bidi="hi-IN"/>
        </w:rPr>
      </w:pPr>
      <w:r w:rsidRPr="00672276">
        <w:rPr>
          <w:b/>
          <w:sz w:val="22"/>
          <w:szCs w:val="22"/>
          <w:lang w:bidi="hi-IN"/>
        </w:rPr>
        <w:t>Millie</w:t>
      </w:r>
      <w:r w:rsidRPr="00672276">
        <w:rPr>
          <w:sz w:val="22"/>
          <w:szCs w:val="22"/>
          <w:lang w:bidi="hi-IN"/>
        </w:rPr>
        <w:t xml:space="preserve"> </w:t>
      </w:r>
      <w:r w:rsidRPr="00672276">
        <w:rPr>
          <w:b/>
          <w:sz w:val="22"/>
          <w:szCs w:val="22"/>
          <w:lang w:bidi="hi-IN"/>
        </w:rPr>
        <w:t>Pant</w:t>
      </w:r>
      <w:r w:rsidRPr="00672276">
        <w:rPr>
          <w:sz w:val="22"/>
          <w:szCs w:val="22"/>
          <w:lang w:bidi="hi-IN"/>
        </w:rPr>
        <w:t>, Radha Thangaraj and V. P. Singh, “Industrial Application of Particle Swarm Optimization: An Example of Pulp and Paper Industry”, 40th Annual Convention of ORSI, India, 2007.</w:t>
      </w:r>
    </w:p>
    <w:p w:rsidR="00100653" w:rsidRPr="00672276" w:rsidRDefault="00100653" w:rsidP="00100653">
      <w:pPr>
        <w:pStyle w:val="References"/>
        <w:numPr>
          <w:ilvl w:val="0"/>
          <w:numId w:val="18"/>
        </w:numPr>
        <w:adjustRightInd w:val="0"/>
        <w:rPr>
          <w:sz w:val="22"/>
          <w:szCs w:val="22"/>
        </w:rPr>
      </w:pPr>
      <w:r w:rsidRPr="00672276">
        <w:rPr>
          <w:b/>
          <w:sz w:val="22"/>
          <w:szCs w:val="22"/>
          <w:lang w:bidi="hi-IN"/>
        </w:rPr>
        <w:t>Millie Pant</w:t>
      </w:r>
      <w:r w:rsidRPr="00672276">
        <w:rPr>
          <w:sz w:val="22"/>
          <w:szCs w:val="22"/>
          <w:lang w:bidi="hi-IN"/>
        </w:rPr>
        <w:t>, Radha Thangaraj and V. P. Singh, “</w:t>
      </w:r>
      <w:r w:rsidRPr="00672276">
        <w:rPr>
          <w:sz w:val="22"/>
          <w:szCs w:val="22"/>
        </w:rPr>
        <w:t>Application of Particle Swarm Optimization in Electrical Engineering”, 11</w:t>
      </w:r>
      <w:r w:rsidRPr="00672276">
        <w:rPr>
          <w:sz w:val="22"/>
          <w:szCs w:val="22"/>
          <w:vertAlign w:val="superscript"/>
        </w:rPr>
        <w:t>th</w:t>
      </w:r>
      <w:r w:rsidRPr="00672276">
        <w:rPr>
          <w:sz w:val="22"/>
          <w:szCs w:val="22"/>
        </w:rPr>
        <w:t xml:space="preserve"> Punjab National Congress, India, 2008.</w:t>
      </w: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975E83" w:rsidRPr="00291FB2" w:rsidRDefault="00975E83" w:rsidP="00484A93">
      <w:pPr>
        <w:spacing w:after="0" w:line="240" w:lineRule="auto"/>
        <w:rPr>
          <w:rFonts w:ascii="Times New Roman" w:hAnsi="Times New Roman" w:cs="Times New Roman"/>
        </w:rPr>
      </w:pPr>
    </w:p>
    <w:p w:rsidR="00484A93" w:rsidRPr="00291FB2" w:rsidRDefault="00484A9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975E83" w:rsidRPr="00291FB2" w:rsidRDefault="00975E83" w:rsidP="005C2F15">
      <w:pPr>
        <w:spacing w:after="0" w:line="240" w:lineRule="auto"/>
        <w:rPr>
          <w:rFonts w:ascii="Times New Roman" w:hAnsi="Times New Roman" w:cs="Times New Roman"/>
          <w:b/>
        </w:rPr>
      </w:pPr>
    </w:p>
    <w:p w:rsidR="00484A93" w:rsidRPr="00291FB2" w:rsidRDefault="00484A93" w:rsidP="005C2F15">
      <w:pPr>
        <w:spacing w:after="0" w:line="240" w:lineRule="auto"/>
        <w:rPr>
          <w:rFonts w:ascii="Times New Roman" w:hAnsi="Times New Roman" w:cs="Times New Roman"/>
          <w:b/>
        </w:rPr>
      </w:pPr>
    </w:p>
    <w:p w:rsidR="005C2F15" w:rsidRPr="00291FB2" w:rsidRDefault="005C2F15" w:rsidP="005C2F15">
      <w:pPr>
        <w:spacing w:after="0" w:line="240" w:lineRule="auto"/>
        <w:rPr>
          <w:rFonts w:ascii="Times New Roman" w:hAnsi="Times New Roman" w:cs="Times New Roman"/>
        </w:rPr>
      </w:pPr>
    </w:p>
    <w:sectPr w:rsidR="005C2F15" w:rsidRPr="00291FB2" w:rsidSect="00AF03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27" w:rsidRDefault="00FE7927" w:rsidP="002A5628">
      <w:pPr>
        <w:spacing w:after="0" w:line="240" w:lineRule="auto"/>
      </w:pPr>
      <w:r>
        <w:separator/>
      </w:r>
    </w:p>
  </w:endnote>
  <w:endnote w:type="continuationSeparator" w:id="1">
    <w:p w:rsidR="00FE7927" w:rsidRDefault="00FE7927" w:rsidP="002A5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27" w:rsidRDefault="00FE7927" w:rsidP="002A5628">
      <w:pPr>
        <w:spacing w:after="0" w:line="240" w:lineRule="auto"/>
      </w:pPr>
      <w:r>
        <w:separator/>
      </w:r>
    </w:p>
  </w:footnote>
  <w:footnote w:type="continuationSeparator" w:id="1">
    <w:p w:rsidR="00FE7927" w:rsidRDefault="00FE7927" w:rsidP="002A5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543"/>
    <w:multiLevelType w:val="hybridMultilevel"/>
    <w:tmpl w:val="D9AE6C6C"/>
    <w:lvl w:ilvl="0" w:tplc="48A0701E">
      <w:start w:val="1"/>
      <w:numFmt w:val="bullet"/>
      <w:lvlText w:val="•"/>
      <w:lvlJc w:val="left"/>
      <w:pPr>
        <w:tabs>
          <w:tab w:val="num" w:pos="720"/>
        </w:tabs>
        <w:ind w:left="720" w:hanging="360"/>
      </w:pPr>
      <w:rPr>
        <w:rFonts w:ascii="Arial" w:hAnsi="Arial" w:hint="default"/>
      </w:rPr>
    </w:lvl>
    <w:lvl w:ilvl="1" w:tplc="242AA1A4" w:tentative="1">
      <w:start w:val="1"/>
      <w:numFmt w:val="bullet"/>
      <w:lvlText w:val=""/>
      <w:lvlJc w:val="left"/>
      <w:pPr>
        <w:tabs>
          <w:tab w:val="num" w:pos="1440"/>
        </w:tabs>
        <w:ind w:left="1440" w:hanging="360"/>
      </w:pPr>
      <w:rPr>
        <w:rFonts w:ascii="Wingdings" w:hAnsi="Wingdings" w:hint="default"/>
      </w:rPr>
    </w:lvl>
    <w:lvl w:ilvl="2" w:tplc="AA66A918" w:tentative="1">
      <w:start w:val="1"/>
      <w:numFmt w:val="bullet"/>
      <w:lvlText w:val=""/>
      <w:lvlJc w:val="left"/>
      <w:pPr>
        <w:tabs>
          <w:tab w:val="num" w:pos="2160"/>
        </w:tabs>
        <w:ind w:left="2160" w:hanging="360"/>
      </w:pPr>
      <w:rPr>
        <w:rFonts w:ascii="Wingdings" w:hAnsi="Wingdings" w:hint="default"/>
      </w:rPr>
    </w:lvl>
    <w:lvl w:ilvl="3" w:tplc="AA60BF06" w:tentative="1">
      <w:start w:val="1"/>
      <w:numFmt w:val="bullet"/>
      <w:lvlText w:val=""/>
      <w:lvlJc w:val="left"/>
      <w:pPr>
        <w:tabs>
          <w:tab w:val="num" w:pos="2880"/>
        </w:tabs>
        <w:ind w:left="2880" w:hanging="360"/>
      </w:pPr>
      <w:rPr>
        <w:rFonts w:ascii="Wingdings" w:hAnsi="Wingdings" w:hint="default"/>
      </w:rPr>
    </w:lvl>
    <w:lvl w:ilvl="4" w:tplc="CCA0C15C" w:tentative="1">
      <w:start w:val="1"/>
      <w:numFmt w:val="bullet"/>
      <w:lvlText w:val=""/>
      <w:lvlJc w:val="left"/>
      <w:pPr>
        <w:tabs>
          <w:tab w:val="num" w:pos="3600"/>
        </w:tabs>
        <w:ind w:left="3600" w:hanging="360"/>
      </w:pPr>
      <w:rPr>
        <w:rFonts w:ascii="Wingdings" w:hAnsi="Wingdings" w:hint="default"/>
      </w:rPr>
    </w:lvl>
    <w:lvl w:ilvl="5" w:tplc="692E6948" w:tentative="1">
      <w:start w:val="1"/>
      <w:numFmt w:val="bullet"/>
      <w:lvlText w:val=""/>
      <w:lvlJc w:val="left"/>
      <w:pPr>
        <w:tabs>
          <w:tab w:val="num" w:pos="4320"/>
        </w:tabs>
        <w:ind w:left="4320" w:hanging="360"/>
      </w:pPr>
      <w:rPr>
        <w:rFonts w:ascii="Wingdings" w:hAnsi="Wingdings" w:hint="default"/>
      </w:rPr>
    </w:lvl>
    <w:lvl w:ilvl="6" w:tplc="8BF8298A" w:tentative="1">
      <w:start w:val="1"/>
      <w:numFmt w:val="bullet"/>
      <w:lvlText w:val=""/>
      <w:lvlJc w:val="left"/>
      <w:pPr>
        <w:tabs>
          <w:tab w:val="num" w:pos="5040"/>
        </w:tabs>
        <w:ind w:left="5040" w:hanging="360"/>
      </w:pPr>
      <w:rPr>
        <w:rFonts w:ascii="Wingdings" w:hAnsi="Wingdings" w:hint="default"/>
      </w:rPr>
    </w:lvl>
    <w:lvl w:ilvl="7" w:tplc="21D69542" w:tentative="1">
      <w:start w:val="1"/>
      <w:numFmt w:val="bullet"/>
      <w:lvlText w:val=""/>
      <w:lvlJc w:val="left"/>
      <w:pPr>
        <w:tabs>
          <w:tab w:val="num" w:pos="5760"/>
        </w:tabs>
        <w:ind w:left="5760" w:hanging="360"/>
      </w:pPr>
      <w:rPr>
        <w:rFonts w:ascii="Wingdings" w:hAnsi="Wingdings" w:hint="default"/>
      </w:rPr>
    </w:lvl>
    <w:lvl w:ilvl="8" w:tplc="81589866" w:tentative="1">
      <w:start w:val="1"/>
      <w:numFmt w:val="bullet"/>
      <w:lvlText w:val=""/>
      <w:lvlJc w:val="left"/>
      <w:pPr>
        <w:tabs>
          <w:tab w:val="num" w:pos="6480"/>
        </w:tabs>
        <w:ind w:left="6480" w:hanging="360"/>
      </w:pPr>
      <w:rPr>
        <w:rFonts w:ascii="Wingdings" w:hAnsi="Wingdings" w:hint="default"/>
      </w:rPr>
    </w:lvl>
  </w:abstractNum>
  <w:abstractNum w:abstractNumId="1">
    <w:nsid w:val="0D8C560B"/>
    <w:multiLevelType w:val="hybridMultilevel"/>
    <w:tmpl w:val="6994B154"/>
    <w:lvl w:ilvl="0" w:tplc="6CC895E4">
      <w:start w:val="1"/>
      <w:numFmt w:val="bullet"/>
      <w:lvlText w:val="•"/>
      <w:lvlJc w:val="left"/>
      <w:pPr>
        <w:tabs>
          <w:tab w:val="num" w:pos="720"/>
        </w:tabs>
        <w:ind w:left="720" w:hanging="360"/>
      </w:pPr>
      <w:rPr>
        <w:rFonts w:ascii="Arial" w:hAnsi="Arial" w:hint="default"/>
      </w:rPr>
    </w:lvl>
    <w:lvl w:ilvl="1" w:tplc="BF18A62C" w:tentative="1">
      <w:start w:val="1"/>
      <w:numFmt w:val="bullet"/>
      <w:lvlText w:val="•"/>
      <w:lvlJc w:val="left"/>
      <w:pPr>
        <w:tabs>
          <w:tab w:val="num" w:pos="1440"/>
        </w:tabs>
        <w:ind w:left="1440" w:hanging="360"/>
      </w:pPr>
      <w:rPr>
        <w:rFonts w:ascii="Arial" w:hAnsi="Arial" w:hint="default"/>
      </w:rPr>
    </w:lvl>
    <w:lvl w:ilvl="2" w:tplc="800CEB3E" w:tentative="1">
      <w:start w:val="1"/>
      <w:numFmt w:val="bullet"/>
      <w:lvlText w:val="•"/>
      <w:lvlJc w:val="left"/>
      <w:pPr>
        <w:tabs>
          <w:tab w:val="num" w:pos="2160"/>
        </w:tabs>
        <w:ind w:left="2160" w:hanging="360"/>
      </w:pPr>
      <w:rPr>
        <w:rFonts w:ascii="Arial" w:hAnsi="Arial" w:hint="default"/>
      </w:rPr>
    </w:lvl>
    <w:lvl w:ilvl="3" w:tplc="2DEC2A62" w:tentative="1">
      <w:start w:val="1"/>
      <w:numFmt w:val="bullet"/>
      <w:lvlText w:val="•"/>
      <w:lvlJc w:val="left"/>
      <w:pPr>
        <w:tabs>
          <w:tab w:val="num" w:pos="2880"/>
        </w:tabs>
        <w:ind w:left="2880" w:hanging="360"/>
      </w:pPr>
      <w:rPr>
        <w:rFonts w:ascii="Arial" w:hAnsi="Arial" w:hint="default"/>
      </w:rPr>
    </w:lvl>
    <w:lvl w:ilvl="4" w:tplc="6EF41294" w:tentative="1">
      <w:start w:val="1"/>
      <w:numFmt w:val="bullet"/>
      <w:lvlText w:val="•"/>
      <w:lvlJc w:val="left"/>
      <w:pPr>
        <w:tabs>
          <w:tab w:val="num" w:pos="3600"/>
        </w:tabs>
        <w:ind w:left="3600" w:hanging="360"/>
      </w:pPr>
      <w:rPr>
        <w:rFonts w:ascii="Arial" w:hAnsi="Arial" w:hint="default"/>
      </w:rPr>
    </w:lvl>
    <w:lvl w:ilvl="5" w:tplc="25D60CB6" w:tentative="1">
      <w:start w:val="1"/>
      <w:numFmt w:val="bullet"/>
      <w:lvlText w:val="•"/>
      <w:lvlJc w:val="left"/>
      <w:pPr>
        <w:tabs>
          <w:tab w:val="num" w:pos="4320"/>
        </w:tabs>
        <w:ind w:left="4320" w:hanging="360"/>
      </w:pPr>
      <w:rPr>
        <w:rFonts w:ascii="Arial" w:hAnsi="Arial" w:hint="default"/>
      </w:rPr>
    </w:lvl>
    <w:lvl w:ilvl="6" w:tplc="0402FC0A" w:tentative="1">
      <w:start w:val="1"/>
      <w:numFmt w:val="bullet"/>
      <w:lvlText w:val="•"/>
      <w:lvlJc w:val="left"/>
      <w:pPr>
        <w:tabs>
          <w:tab w:val="num" w:pos="5040"/>
        </w:tabs>
        <w:ind w:left="5040" w:hanging="360"/>
      </w:pPr>
      <w:rPr>
        <w:rFonts w:ascii="Arial" w:hAnsi="Arial" w:hint="default"/>
      </w:rPr>
    </w:lvl>
    <w:lvl w:ilvl="7" w:tplc="D4C6715C" w:tentative="1">
      <w:start w:val="1"/>
      <w:numFmt w:val="bullet"/>
      <w:lvlText w:val="•"/>
      <w:lvlJc w:val="left"/>
      <w:pPr>
        <w:tabs>
          <w:tab w:val="num" w:pos="5760"/>
        </w:tabs>
        <w:ind w:left="5760" w:hanging="360"/>
      </w:pPr>
      <w:rPr>
        <w:rFonts w:ascii="Arial" w:hAnsi="Arial" w:hint="default"/>
      </w:rPr>
    </w:lvl>
    <w:lvl w:ilvl="8" w:tplc="582853D4" w:tentative="1">
      <w:start w:val="1"/>
      <w:numFmt w:val="bullet"/>
      <w:lvlText w:val="•"/>
      <w:lvlJc w:val="left"/>
      <w:pPr>
        <w:tabs>
          <w:tab w:val="num" w:pos="6480"/>
        </w:tabs>
        <w:ind w:left="6480" w:hanging="360"/>
      </w:pPr>
      <w:rPr>
        <w:rFonts w:ascii="Arial" w:hAnsi="Arial" w:hint="default"/>
      </w:rPr>
    </w:lvl>
  </w:abstractNum>
  <w:abstractNum w:abstractNumId="2">
    <w:nsid w:val="0FD04C46"/>
    <w:multiLevelType w:val="hybridMultilevel"/>
    <w:tmpl w:val="C3FC4C34"/>
    <w:lvl w:ilvl="0" w:tplc="C444E6A0">
      <w:start w:val="1"/>
      <w:numFmt w:val="bullet"/>
      <w:lvlText w:val=""/>
      <w:lvlJc w:val="left"/>
      <w:pPr>
        <w:tabs>
          <w:tab w:val="num" w:pos="720"/>
        </w:tabs>
        <w:ind w:left="720" w:hanging="360"/>
      </w:pPr>
      <w:rPr>
        <w:rFonts w:ascii="Wingdings" w:hAnsi="Wingdings" w:hint="default"/>
      </w:rPr>
    </w:lvl>
    <w:lvl w:ilvl="1" w:tplc="242AA1A4" w:tentative="1">
      <w:start w:val="1"/>
      <w:numFmt w:val="bullet"/>
      <w:lvlText w:val=""/>
      <w:lvlJc w:val="left"/>
      <w:pPr>
        <w:tabs>
          <w:tab w:val="num" w:pos="1440"/>
        </w:tabs>
        <w:ind w:left="1440" w:hanging="360"/>
      </w:pPr>
      <w:rPr>
        <w:rFonts w:ascii="Wingdings" w:hAnsi="Wingdings" w:hint="default"/>
      </w:rPr>
    </w:lvl>
    <w:lvl w:ilvl="2" w:tplc="AA66A918" w:tentative="1">
      <w:start w:val="1"/>
      <w:numFmt w:val="bullet"/>
      <w:lvlText w:val=""/>
      <w:lvlJc w:val="left"/>
      <w:pPr>
        <w:tabs>
          <w:tab w:val="num" w:pos="2160"/>
        </w:tabs>
        <w:ind w:left="2160" w:hanging="360"/>
      </w:pPr>
      <w:rPr>
        <w:rFonts w:ascii="Wingdings" w:hAnsi="Wingdings" w:hint="default"/>
      </w:rPr>
    </w:lvl>
    <w:lvl w:ilvl="3" w:tplc="AA60BF06" w:tentative="1">
      <w:start w:val="1"/>
      <w:numFmt w:val="bullet"/>
      <w:lvlText w:val=""/>
      <w:lvlJc w:val="left"/>
      <w:pPr>
        <w:tabs>
          <w:tab w:val="num" w:pos="2880"/>
        </w:tabs>
        <w:ind w:left="2880" w:hanging="360"/>
      </w:pPr>
      <w:rPr>
        <w:rFonts w:ascii="Wingdings" w:hAnsi="Wingdings" w:hint="default"/>
      </w:rPr>
    </w:lvl>
    <w:lvl w:ilvl="4" w:tplc="CCA0C15C" w:tentative="1">
      <w:start w:val="1"/>
      <w:numFmt w:val="bullet"/>
      <w:lvlText w:val=""/>
      <w:lvlJc w:val="left"/>
      <w:pPr>
        <w:tabs>
          <w:tab w:val="num" w:pos="3600"/>
        </w:tabs>
        <w:ind w:left="3600" w:hanging="360"/>
      </w:pPr>
      <w:rPr>
        <w:rFonts w:ascii="Wingdings" w:hAnsi="Wingdings" w:hint="default"/>
      </w:rPr>
    </w:lvl>
    <w:lvl w:ilvl="5" w:tplc="692E6948" w:tentative="1">
      <w:start w:val="1"/>
      <w:numFmt w:val="bullet"/>
      <w:lvlText w:val=""/>
      <w:lvlJc w:val="left"/>
      <w:pPr>
        <w:tabs>
          <w:tab w:val="num" w:pos="4320"/>
        </w:tabs>
        <w:ind w:left="4320" w:hanging="360"/>
      </w:pPr>
      <w:rPr>
        <w:rFonts w:ascii="Wingdings" w:hAnsi="Wingdings" w:hint="default"/>
      </w:rPr>
    </w:lvl>
    <w:lvl w:ilvl="6" w:tplc="8BF8298A" w:tentative="1">
      <w:start w:val="1"/>
      <w:numFmt w:val="bullet"/>
      <w:lvlText w:val=""/>
      <w:lvlJc w:val="left"/>
      <w:pPr>
        <w:tabs>
          <w:tab w:val="num" w:pos="5040"/>
        </w:tabs>
        <w:ind w:left="5040" w:hanging="360"/>
      </w:pPr>
      <w:rPr>
        <w:rFonts w:ascii="Wingdings" w:hAnsi="Wingdings" w:hint="default"/>
      </w:rPr>
    </w:lvl>
    <w:lvl w:ilvl="7" w:tplc="21D69542" w:tentative="1">
      <w:start w:val="1"/>
      <w:numFmt w:val="bullet"/>
      <w:lvlText w:val=""/>
      <w:lvlJc w:val="left"/>
      <w:pPr>
        <w:tabs>
          <w:tab w:val="num" w:pos="5760"/>
        </w:tabs>
        <w:ind w:left="5760" w:hanging="360"/>
      </w:pPr>
      <w:rPr>
        <w:rFonts w:ascii="Wingdings" w:hAnsi="Wingdings" w:hint="default"/>
      </w:rPr>
    </w:lvl>
    <w:lvl w:ilvl="8" w:tplc="81589866" w:tentative="1">
      <w:start w:val="1"/>
      <w:numFmt w:val="bullet"/>
      <w:lvlText w:val=""/>
      <w:lvlJc w:val="left"/>
      <w:pPr>
        <w:tabs>
          <w:tab w:val="num" w:pos="6480"/>
        </w:tabs>
        <w:ind w:left="6480" w:hanging="360"/>
      </w:pPr>
      <w:rPr>
        <w:rFonts w:ascii="Wingdings" w:hAnsi="Wingdings" w:hint="default"/>
      </w:rPr>
    </w:lvl>
  </w:abstractNum>
  <w:abstractNum w:abstractNumId="3">
    <w:nsid w:val="136951AA"/>
    <w:multiLevelType w:val="hybridMultilevel"/>
    <w:tmpl w:val="E0F26514"/>
    <w:lvl w:ilvl="0" w:tplc="48A0701E">
      <w:start w:val="1"/>
      <w:numFmt w:val="bullet"/>
      <w:lvlText w:val="•"/>
      <w:lvlJc w:val="left"/>
      <w:pPr>
        <w:tabs>
          <w:tab w:val="num" w:pos="720"/>
        </w:tabs>
        <w:ind w:left="720" w:hanging="360"/>
      </w:pPr>
      <w:rPr>
        <w:rFonts w:ascii="Arial" w:hAnsi="Arial" w:hint="default"/>
      </w:rPr>
    </w:lvl>
    <w:lvl w:ilvl="1" w:tplc="9D2C40FE" w:tentative="1">
      <w:start w:val="1"/>
      <w:numFmt w:val="bullet"/>
      <w:lvlText w:val="•"/>
      <w:lvlJc w:val="left"/>
      <w:pPr>
        <w:tabs>
          <w:tab w:val="num" w:pos="1440"/>
        </w:tabs>
        <w:ind w:left="1440" w:hanging="360"/>
      </w:pPr>
      <w:rPr>
        <w:rFonts w:ascii="Arial" w:hAnsi="Arial" w:hint="default"/>
      </w:rPr>
    </w:lvl>
    <w:lvl w:ilvl="2" w:tplc="B26A0802" w:tentative="1">
      <w:start w:val="1"/>
      <w:numFmt w:val="bullet"/>
      <w:lvlText w:val="•"/>
      <w:lvlJc w:val="left"/>
      <w:pPr>
        <w:tabs>
          <w:tab w:val="num" w:pos="2160"/>
        </w:tabs>
        <w:ind w:left="2160" w:hanging="360"/>
      </w:pPr>
      <w:rPr>
        <w:rFonts w:ascii="Arial" w:hAnsi="Arial" w:hint="default"/>
      </w:rPr>
    </w:lvl>
    <w:lvl w:ilvl="3" w:tplc="9A16CCF4" w:tentative="1">
      <w:start w:val="1"/>
      <w:numFmt w:val="bullet"/>
      <w:lvlText w:val="•"/>
      <w:lvlJc w:val="left"/>
      <w:pPr>
        <w:tabs>
          <w:tab w:val="num" w:pos="2880"/>
        </w:tabs>
        <w:ind w:left="2880" w:hanging="360"/>
      </w:pPr>
      <w:rPr>
        <w:rFonts w:ascii="Arial" w:hAnsi="Arial" w:hint="default"/>
      </w:rPr>
    </w:lvl>
    <w:lvl w:ilvl="4" w:tplc="2182031C" w:tentative="1">
      <w:start w:val="1"/>
      <w:numFmt w:val="bullet"/>
      <w:lvlText w:val="•"/>
      <w:lvlJc w:val="left"/>
      <w:pPr>
        <w:tabs>
          <w:tab w:val="num" w:pos="3600"/>
        </w:tabs>
        <w:ind w:left="3600" w:hanging="360"/>
      </w:pPr>
      <w:rPr>
        <w:rFonts w:ascii="Arial" w:hAnsi="Arial" w:hint="default"/>
      </w:rPr>
    </w:lvl>
    <w:lvl w:ilvl="5" w:tplc="AA2CF1A2" w:tentative="1">
      <w:start w:val="1"/>
      <w:numFmt w:val="bullet"/>
      <w:lvlText w:val="•"/>
      <w:lvlJc w:val="left"/>
      <w:pPr>
        <w:tabs>
          <w:tab w:val="num" w:pos="4320"/>
        </w:tabs>
        <w:ind w:left="4320" w:hanging="360"/>
      </w:pPr>
      <w:rPr>
        <w:rFonts w:ascii="Arial" w:hAnsi="Arial" w:hint="default"/>
      </w:rPr>
    </w:lvl>
    <w:lvl w:ilvl="6" w:tplc="682CC6D8" w:tentative="1">
      <w:start w:val="1"/>
      <w:numFmt w:val="bullet"/>
      <w:lvlText w:val="•"/>
      <w:lvlJc w:val="left"/>
      <w:pPr>
        <w:tabs>
          <w:tab w:val="num" w:pos="5040"/>
        </w:tabs>
        <w:ind w:left="5040" w:hanging="360"/>
      </w:pPr>
      <w:rPr>
        <w:rFonts w:ascii="Arial" w:hAnsi="Arial" w:hint="default"/>
      </w:rPr>
    </w:lvl>
    <w:lvl w:ilvl="7" w:tplc="C6A65C36" w:tentative="1">
      <w:start w:val="1"/>
      <w:numFmt w:val="bullet"/>
      <w:lvlText w:val="•"/>
      <w:lvlJc w:val="left"/>
      <w:pPr>
        <w:tabs>
          <w:tab w:val="num" w:pos="5760"/>
        </w:tabs>
        <w:ind w:left="5760" w:hanging="360"/>
      </w:pPr>
      <w:rPr>
        <w:rFonts w:ascii="Arial" w:hAnsi="Arial" w:hint="default"/>
      </w:rPr>
    </w:lvl>
    <w:lvl w:ilvl="8" w:tplc="01CAEDFA" w:tentative="1">
      <w:start w:val="1"/>
      <w:numFmt w:val="bullet"/>
      <w:lvlText w:val="•"/>
      <w:lvlJc w:val="left"/>
      <w:pPr>
        <w:tabs>
          <w:tab w:val="num" w:pos="6480"/>
        </w:tabs>
        <w:ind w:left="6480" w:hanging="360"/>
      </w:pPr>
      <w:rPr>
        <w:rFonts w:ascii="Arial" w:hAnsi="Arial" w:hint="default"/>
      </w:rPr>
    </w:lvl>
  </w:abstractNum>
  <w:abstractNum w:abstractNumId="4">
    <w:nsid w:val="168D6370"/>
    <w:multiLevelType w:val="hybridMultilevel"/>
    <w:tmpl w:val="F204168E"/>
    <w:lvl w:ilvl="0" w:tplc="C158D374">
      <w:start w:val="1"/>
      <w:numFmt w:val="bullet"/>
      <w:lvlText w:val="•"/>
      <w:lvlJc w:val="left"/>
      <w:pPr>
        <w:tabs>
          <w:tab w:val="num" w:pos="720"/>
        </w:tabs>
        <w:ind w:left="720" w:hanging="360"/>
      </w:pPr>
      <w:rPr>
        <w:rFonts w:ascii="Arial" w:hAnsi="Arial" w:hint="default"/>
      </w:rPr>
    </w:lvl>
    <w:lvl w:ilvl="1" w:tplc="B8787C60" w:tentative="1">
      <w:start w:val="1"/>
      <w:numFmt w:val="bullet"/>
      <w:lvlText w:val="•"/>
      <w:lvlJc w:val="left"/>
      <w:pPr>
        <w:tabs>
          <w:tab w:val="num" w:pos="1440"/>
        </w:tabs>
        <w:ind w:left="1440" w:hanging="360"/>
      </w:pPr>
      <w:rPr>
        <w:rFonts w:ascii="Arial" w:hAnsi="Arial" w:hint="default"/>
      </w:rPr>
    </w:lvl>
    <w:lvl w:ilvl="2" w:tplc="05EC985E" w:tentative="1">
      <w:start w:val="1"/>
      <w:numFmt w:val="bullet"/>
      <w:lvlText w:val="•"/>
      <w:lvlJc w:val="left"/>
      <w:pPr>
        <w:tabs>
          <w:tab w:val="num" w:pos="2160"/>
        </w:tabs>
        <w:ind w:left="2160" w:hanging="360"/>
      </w:pPr>
      <w:rPr>
        <w:rFonts w:ascii="Arial" w:hAnsi="Arial" w:hint="default"/>
      </w:rPr>
    </w:lvl>
    <w:lvl w:ilvl="3" w:tplc="C3BEF118" w:tentative="1">
      <w:start w:val="1"/>
      <w:numFmt w:val="bullet"/>
      <w:lvlText w:val="•"/>
      <w:lvlJc w:val="left"/>
      <w:pPr>
        <w:tabs>
          <w:tab w:val="num" w:pos="2880"/>
        </w:tabs>
        <w:ind w:left="2880" w:hanging="360"/>
      </w:pPr>
      <w:rPr>
        <w:rFonts w:ascii="Arial" w:hAnsi="Arial" w:hint="default"/>
      </w:rPr>
    </w:lvl>
    <w:lvl w:ilvl="4" w:tplc="B2B0B94E" w:tentative="1">
      <w:start w:val="1"/>
      <w:numFmt w:val="bullet"/>
      <w:lvlText w:val="•"/>
      <w:lvlJc w:val="left"/>
      <w:pPr>
        <w:tabs>
          <w:tab w:val="num" w:pos="3600"/>
        </w:tabs>
        <w:ind w:left="3600" w:hanging="360"/>
      </w:pPr>
      <w:rPr>
        <w:rFonts w:ascii="Arial" w:hAnsi="Arial" w:hint="default"/>
      </w:rPr>
    </w:lvl>
    <w:lvl w:ilvl="5" w:tplc="883616E2" w:tentative="1">
      <w:start w:val="1"/>
      <w:numFmt w:val="bullet"/>
      <w:lvlText w:val="•"/>
      <w:lvlJc w:val="left"/>
      <w:pPr>
        <w:tabs>
          <w:tab w:val="num" w:pos="4320"/>
        </w:tabs>
        <w:ind w:left="4320" w:hanging="360"/>
      </w:pPr>
      <w:rPr>
        <w:rFonts w:ascii="Arial" w:hAnsi="Arial" w:hint="default"/>
      </w:rPr>
    </w:lvl>
    <w:lvl w:ilvl="6" w:tplc="60667DD8" w:tentative="1">
      <w:start w:val="1"/>
      <w:numFmt w:val="bullet"/>
      <w:lvlText w:val="•"/>
      <w:lvlJc w:val="left"/>
      <w:pPr>
        <w:tabs>
          <w:tab w:val="num" w:pos="5040"/>
        </w:tabs>
        <w:ind w:left="5040" w:hanging="360"/>
      </w:pPr>
      <w:rPr>
        <w:rFonts w:ascii="Arial" w:hAnsi="Arial" w:hint="default"/>
      </w:rPr>
    </w:lvl>
    <w:lvl w:ilvl="7" w:tplc="3BBC1E7C" w:tentative="1">
      <w:start w:val="1"/>
      <w:numFmt w:val="bullet"/>
      <w:lvlText w:val="•"/>
      <w:lvlJc w:val="left"/>
      <w:pPr>
        <w:tabs>
          <w:tab w:val="num" w:pos="5760"/>
        </w:tabs>
        <w:ind w:left="5760" w:hanging="360"/>
      </w:pPr>
      <w:rPr>
        <w:rFonts w:ascii="Arial" w:hAnsi="Arial" w:hint="default"/>
      </w:rPr>
    </w:lvl>
    <w:lvl w:ilvl="8" w:tplc="C504AECE" w:tentative="1">
      <w:start w:val="1"/>
      <w:numFmt w:val="bullet"/>
      <w:lvlText w:val="•"/>
      <w:lvlJc w:val="left"/>
      <w:pPr>
        <w:tabs>
          <w:tab w:val="num" w:pos="6480"/>
        </w:tabs>
        <w:ind w:left="6480" w:hanging="360"/>
      </w:pPr>
      <w:rPr>
        <w:rFonts w:ascii="Arial" w:hAnsi="Arial" w:hint="default"/>
      </w:rPr>
    </w:lvl>
  </w:abstractNum>
  <w:abstractNum w:abstractNumId="5">
    <w:nsid w:val="1EBA0EA6"/>
    <w:multiLevelType w:val="hybridMultilevel"/>
    <w:tmpl w:val="599633AA"/>
    <w:lvl w:ilvl="0" w:tplc="7E9CB73E">
      <w:start w:val="1"/>
      <w:numFmt w:val="bullet"/>
      <w:lvlText w:val="•"/>
      <w:lvlJc w:val="left"/>
      <w:pPr>
        <w:tabs>
          <w:tab w:val="num" w:pos="720"/>
        </w:tabs>
        <w:ind w:left="720" w:hanging="360"/>
      </w:pPr>
      <w:rPr>
        <w:rFonts w:ascii="Arial" w:hAnsi="Arial" w:hint="default"/>
      </w:rPr>
    </w:lvl>
    <w:lvl w:ilvl="1" w:tplc="71820FAA" w:tentative="1">
      <w:start w:val="1"/>
      <w:numFmt w:val="bullet"/>
      <w:lvlText w:val="•"/>
      <w:lvlJc w:val="left"/>
      <w:pPr>
        <w:tabs>
          <w:tab w:val="num" w:pos="1440"/>
        </w:tabs>
        <w:ind w:left="1440" w:hanging="360"/>
      </w:pPr>
      <w:rPr>
        <w:rFonts w:ascii="Arial" w:hAnsi="Arial" w:hint="default"/>
      </w:rPr>
    </w:lvl>
    <w:lvl w:ilvl="2" w:tplc="48703E34" w:tentative="1">
      <w:start w:val="1"/>
      <w:numFmt w:val="bullet"/>
      <w:lvlText w:val="•"/>
      <w:lvlJc w:val="left"/>
      <w:pPr>
        <w:tabs>
          <w:tab w:val="num" w:pos="2160"/>
        </w:tabs>
        <w:ind w:left="2160" w:hanging="360"/>
      </w:pPr>
      <w:rPr>
        <w:rFonts w:ascii="Arial" w:hAnsi="Arial" w:hint="default"/>
      </w:rPr>
    </w:lvl>
    <w:lvl w:ilvl="3" w:tplc="D76E495E" w:tentative="1">
      <w:start w:val="1"/>
      <w:numFmt w:val="bullet"/>
      <w:lvlText w:val="•"/>
      <w:lvlJc w:val="left"/>
      <w:pPr>
        <w:tabs>
          <w:tab w:val="num" w:pos="2880"/>
        </w:tabs>
        <w:ind w:left="2880" w:hanging="360"/>
      </w:pPr>
      <w:rPr>
        <w:rFonts w:ascii="Arial" w:hAnsi="Arial" w:hint="default"/>
      </w:rPr>
    </w:lvl>
    <w:lvl w:ilvl="4" w:tplc="08643BE0" w:tentative="1">
      <w:start w:val="1"/>
      <w:numFmt w:val="bullet"/>
      <w:lvlText w:val="•"/>
      <w:lvlJc w:val="left"/>
      <w:pPr>
        <w:tabs>
          <w:tab w:val="num" w:pos="3600"/>
        </w:tabs>
        <w:ind w:left="3600" w:hanging="360"/>
      </w:pPr>
      <w:rPr>
        <w:rFonts w:ascii="Arial" w:hAnsi="Arial" w:hint="default"/>
      </w:rPr>
    </w:lvl>
    <w:lvl w:ilvl="5" w:tplc="4C609594" w:tentative="1">
      <w:start w:val="1"/>
      <w:numFmt w:val="bullet"/>
      <w:lvlText w:val="•"/>
      <w:lvlJc w:val="left"/>
      <w:pPr>
        <w:tabs>
          <w:tab w:val="num" w:pos="4320"/>
        </w:tabs>
        <w:ind w:left="4320" w:hanging="360"/>
      </w:pPr>
      <w:rPr>
        <w:rFonts w:ascii="Arial" w:hAnsi="Arial" w:hint="default"/>
      </w:rPr>
    </w:lvl>
    <w:lvl w:ilvl="6" w:tplc="BC78E1CC" w:tentative="1">
      <w:start w:val="1"/>
      <w:numFmt w:val="bullet"/>
      <w:lvlText w:val="•"/>
      <w:lvlJc w:val="left"/>
      <w:pPr>
        <w:tabs>
          <w:tab w:val="num" w:pos="5040"/>
        </w:tabs>
        <w:ind w:left="5040" w:hanging="360"/>
      </w:pPr>
      <w:rPr>
        <w:rFonts w:ascii="Arial" w:hAnsi="Arial" w:hint="default"/>
      </w:rPr>
    </w:lvl>
    <w:lvl w:ilvl="7" w:tplc="F49EFEAE" w:tentative="1">
      <w:start w:val="1"/>
      <w:numFmt w:val="bullet"/>
      <w:lvlText w:val="•"/>
      <w:lvlJc w:val="left"/>
      <w:pPr>
        <w:tabs>
          <w:tab w:val="num" w:pos="5760"/>
        </w:tabs>
        <w:ind w:left="5760" w:hanging="360"/>
      </w:pPr>
      <w:rPr>
        <w:rFonts w:ascii="Arial" w:hAnsi="Arial" w:hint="default"/>
      </w:rPr>
    </w:lvl>
    <w:lvl w:ilvl="8" w:tplc="27E4A87C" w:tentative="1">
      <w:start w:val="1"/>
      <w:numFmt w:val="bullet"/>
      <w:lvlText w:val="•"/>
      <w:lvlJc w:val="left"/>
      <w:pPr>
        <w:tabs>
          <w:tab w:val="num" w:pos="6480"/>
        </w:tabs>
        <w:ind w:left="6480" w:hanging="360"/>
      </w:pPr>
      <w:rPr>
        <w:rFonts w:ascii="Arial" w:hAnsi="Arial" w:hint="default"/>
      </w:rPr>
    </w:lvl>
  </w:abstractNum>
  <w:abstractNum w:abstractNumId="6">
    <w:nsid w:val="2BD24085"/>
    <w:multiLevelType w:val="hybridMultilevel"/>
    <w:tmpl w:val="47C49750"/>
    <w:lvl w:ilvl="0" w:tplc="6C7A07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E2F"/>
    <w:multiLevelType w:val="hybridMultilevel"/>
    <w:tmpl w:val="357E792A"/>
    <w:lvl w:ilvl="0" w:tplc="48A070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41D262FC"/>
    <w:multiLevelType w:val="hybridMultilevel"/>
    <w:tmpl w:val="42205306"/>
    <w:lvl w:ilvl="0" w:tplc="94DE9580">
      <w:start w:val="1"/>
      <w:numFmt w:val="bullet"/>
      <w:lvlText w:val="•"/>
      <w:lvlJc w:val="left"/>
      <w:pPr>
        <w:tabs>
          <w:tab w:val="num" w:pos="720"/>
        </w:tabs>
        <w:ind w:left="720" w:hanging="360"/>
      </w:pPr>
      <w:rPr>
        <w:rFonts w:ascii="Arial" w:hAnsi="Arial" w:hint="default"/>
      </w:rPr>
    </w:lvl>
    <w:lvl w:ilvl="1" w:tplc="C6368EC0" w:tentative="1">
      <w:start w:val="1"/>
      <w:numFmt w:val="bullet"/>
      <w:lvlText w:val="•"/>
      <w:lvlJc w:val="left"/>
      <w:pPr>
        <w:tabs>
          <w:tab w:val="num" w:pos="1440"/>
        </w:tabs>
        <w:ind w:left="1440" w:hanging="360"/>
      </w:pPr>
      <w:rPr>
        <w:rFonts w:ascii="Arial" w:hAnsi="Arial" w:hint="default"/>
      </w:rPr>
    </w:lvl>
    <w:lvl w:ilvl="2" w:tplc="F2CAE646" w:tentative="1">
      <w:start w:val="1"/>
      <w:numFmt w:val="bullet"/>
      <w:lvlText w:val="•"/>
      <w:lvlJc w:val="left"/>
      <w:pPr>
        <w:tabs>
          <w:tab w:val="num" w:pos="2160"/>
        </w:tabs>
        <w:ind w:left="2160" w:hanging="360"/>
      </w:pPr>
      <w:rPr>
        <w:rFonts w:ascii="Arial" w:hAnsi="Arial" w:hint="default"/>
      </w:rPr>
    </w:lvl>
    <w:lvl w:ilvl="3" w:tplc="CCD22FC8" w:tentative="1">
      <w:start w:val="1"/>
      <w:numFmt w:val="bullet"/>
      <w:lvlText w:val="•"/>
      <w:lvlJc w:val="left"/>
      <w:pPr>
        <w:tabs>
          <w:tab w:val="num" w:pos="2880"/>
        </w:tabs>
        <w:ind w:left="2880" w:hanging="360"/>
      </w:pPr>
      <w:rPr>
        <w:rFonts w:ascii="Arial" w:hAnsi="Arial" w:hint="default"/>
      </w:rPr>
    </w:lvl>
    <w:lvl w:ilvl="4" w:tplc="6CDA7786" w:tentative="1">
      <w:start w:val="1"/>
      <w:numFmt w:val="bullet"/>
      <w:lvlText w:val="•"/>
      <w:lvlJc w:val="left"/>
      <w:pPr>
        <w:tabs>
          <w:tab w:val="num" w:pos="3600"/>
        </w:tabs>
        <w:ind w:left="3600" w:hanging="360"/>
      </w:pPr>
      <w:rPr>
        <w:rFonts w:ascii="Arial" w:hAnsi="Arial" w:hint="default"/>
      </w:rPr>
    </w:lvl>
    <w:lvl w:ilvl="5" w:tplc="DB8ADFAE" w:tentative="1">
      <w:start w:val="1"/>
      <w:numFmt w:val="bullet"/>
      <w:lvlText w:val="•"/>
      <w:lvlJc w:val="left"/>
      <w:pPr>
        <w:tabs>
          <w:tab w:val="num" w:pos="4320"/>
        </w:tabs>
        <w:ind w:left="4320" w:hanging="360"/>
      </w:pPr>
      <w:rPr>
        <w:rFonts w:ascii="Arial" w:hAnsi="Arial" w:hint="default"/>
      </w:rPr>
    </w:lvl>
    <w:lvl w:ilvl="6" w:tplc="D638A2D8" w:tentative="1">
      <w:start w:val="1"/>
      <w:numFmt w:val="bullet"/>
      <w:lvlText w:val="•"/>
      <w:lvlJc w:val="left"/>
      <w:pPr>
        <w:tabs>
          <w:tab w:val="num" w:pos="5040"/>
        </w:tabs>
        <w:ind w:left="5040" w:hanging="360"/>
      </w:pPr>
      <w:rPr>
        <w:rFonts w:ascii="Arial" w:hAnsi="Arial" w:hint="default"/>
      </w:rPr>
    </w:lvl>
    <w:lvl w:ilvl="7" w:tplc="C856097C" w:tentative="1">
      <w:start w:val="1"/>
      <w:numFmt w:val="bullet"/>
      <w:lvlText w:val="•"/>
      <w:lvlJc w:val="left"/>
      <w:pPr>
        <w:tabs>
          <w:tab w:val="num" w:pos="5760"/>
        </w:tabs>
        <w:ind w:left="5760" w:hanging="360"/>
      </w:pPr>
      <w:rPr>
        <w:rFonts w:ascii="Arial" w:hAnsi="Arial" w:hint="default"/>
      </w:rPr>
    </w:lvl>
    <w:lvl w:ilvl="8" w:tplc="4DD081C8" w:tentative="1">
      <w:start w:val="1"/>
      <w:numFmt w:val="bullet"/>
      <w:lvlText w:val="•"/>
      <w:lvlJc w:val="left"/>
      <w:pPr>
        <w:tabs>
          <w:tab w:val="num" w:pos="6480"/>
        </w:tabs>
        <w:ind w:left="6480" w:hanging="360"/>
      </w:pPr>
      <w:rPr>
        <w:rFonts w:ascii="Arial" w:hAnsi="Arial" w:hint="default"/>
      </w:rPr>
    </w:lvl>
  </w:abstractNum>
  <w:abstractNum w:abstractNumId="10">
    <w:nsid w:val="476D5496"/>
    <w:multiLevelType w:val="hybridMultilevel"/>
    <w:tmpl w:val="03DE970C"/>
    <w:lvl w:ilvl="0" w:tplc="4A701978">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E265EB"/>
    <w:multiLevelType w:val="hybridMultilevel"/>
    <w:tmpl w:val="4800AB12"/>
    <w:lvl w:ilvl="0" w:tplc="5A863F54">
      <w:start w:val="1"/>
      <w:numFmt w:val="bullet"/>
      <w:lvlText w:val="•"/>
      <w:lvlJc w:val="left"/>
      <w:pPr>
        <w:tabs>
          <w:tab w:val="num" w:pos="720"/>
        </w:tabs>
        <w:ind w:left="720" w:hanging="360"/>
      </w:pPr>
      <w:rPr>
        <w:rFonts w:ascii="Arial" w:hAnsi="Arial" w:hint="default"/>
      </w:rPr>
    </w:lvl>
    <w:lvl w:ilvl="1" w:tplc="EB90A504" w:tentative="1">
      <w:start w:val="1"/>
      <w:numFmt w:val="bullet"/>
      <w:lvlText w:val="•"/>
      <w:lvlJc w:val="left"/>
      <w:pPr>
        <w:tabs>
          <w:tab w:val="num" w:pos="1440"/>
        </w:tabs>
        <w:ind w:left="1440" w:hanging="360"/>
      </w:pPr>
      <w:rPr>
        <w:rFonts w:ascii="Arial" w:hAnsi="Arial" w:hint="default"/>
      </w:rPr>
    </w:lvl>
    <w:lvl w:ilvl="2" w:tplc="FBA466F2" w:tentative="1">
      <w:start w:val="1"/>
      <w:numFmt w:val="bullet"/>
      <w:lvlText w:val="•"/>
      <w:lvlJc w:val="left"/>
      <w:pPr>
        <w:tabs>
          <w:tab w:val="num" w:pos="2160"/>
        </w:tabs>
        <w:ind w:left="2160" w:hanging="360"/>
      </w:pPr>
      <w:rPr>
        <w:rFonts w:ascii="Arial" w:hAnsi="Arial" w:hint="default"/>
      </w:rPr>
    </w:lvl>
    <w:lvl w:ilvl="3" w:tplc="A8FC3EEE" w:tentative="1">
      <w:start w:val="1"/>
      <w:numFmt w:val="bullet"/>
      <w:lvlText w:val="•"/>
      <w:lvlJc w:val="left"/>
      <w:pPr>
        <w:tabs>
          <w:tab w:val="num" w:pos="2880"/>
        </w:tabs>
        <w:ind w:left="2880" w:hanging="360"/>
      </w:pPr>
      <w:rPr>
        <w:rFonts w:ascii="Arial" w:hAnsi="Arial" w:hint="default"/>
      </w:rPr>
    </w:lvl>
    <w:lvl w:ilvl="4" w:tplc="B5E234CE" w:tentative="1">
      <w:start w:val="1"/>
      <w:numFmt w:val="bullet"/>
      <w:lvlText w:val="•"/>
      <w:lvlJc w:val="left"/>
      <w:pPr>
        <w:tabs>
          <w:tab w:val="num" w:pos="3600"/>
        </w:tabs>
        <w:ind w:left="3600" w:hanging="360"/>
      </w:pPr>
      <w:rPr>
        <w:rFonts w:ascii="Arial" w:hAnsi="Arial" w:hint="default"/>
      </w:rPr>
    </w:lvl>
    <w:lvl w:ilvl="5" w:tplc="2D3EF122" w:tentative="1">
      <w:start w:val="1"/>
      <w:numFmt w:val="bullet"/>
      <w:lvlText w:val="•"/>
      <w:lvlJc w:val="left"/>
      <w:pPr>
        <w:tabs>
          <w:tab w:val="num" w:pos="4320"/>
        </w:tabs>
        <w:ind w:left="4320" w:hanging="360"/>
      </w:pPr>
      <w:rPr>
        <w:rFonts w:ascii="Arial" w:hAnsi="Arial" w:hint="default"/>
      </w:rPr>
    </w:lvl>
    <w:lvl w:ilvl="6" w:tplc="520050BC" w:tentative="1">
      <w:start w:val="1"/>
      <w:numFmt w:val="bullet"/>
      <w:lvlText w:val="•"/>
      <w:lvlJc w:val="left"/>
      <w:pPr>
        <w:tabs>
          <w:tab w:val="num" w:pos="5040"/>
        </w:tabs>
        <w:ind w:left="5040" w:hanging="360"/>
      </w:pPr>
      <w:rPr>
        <w:rFonts w:ascii="Arial" w:hAnsi="Arial" w:hint="default"/>
      </w:rPr>
    </w:lvl>
    <w:lvl w:ilvl="7" w:tplc="D5D625C2" w:tentative="1">
      <w:start w:val="1"/>
      <w:numFmt w:val="bullet"/>
      <w:lvlText w:val="•"/>
      <w:lvlJc w:val="left"/>
      <w:pPr>
        <w:tabs>
          <w:tab w:val="num" w:pos="5760"/>
        </w:tabs>
        <w:ind w:left="5760" w:hanging="360"/>
      </w:pPr>
      <w:rPr>
        <w:rFonts w:ascii="Arial" w:hAnsi="Arial" w:hint="default"/>
      </w:rPr>
    </w:lvl>
    <w:lvl w:ilvl="8" w:tplc="C9A43362" w:tentative="1">
      <w:start w:val="1"/>
      <w:numFmt w:val="bullet"/>
      <w:lvlText w:val="•"/>
      <w:lvlJc w:val="left"/>
      <w:pPr>
        <w:tabs>
          <w:tab w:val="num" w:pos="6480"/>
        </w:tabs>
        <w:ind w:left="6480" w:hanging="360"/>
      </w:pPr>
      <w:rPr>
        <w:rFonts w:ascii="Arial" w:hAnsi="Arial" w:hint="default"/>
      </w:rPr>
    </w:lvl>
  </w:abstractNum>
  <w:abstractNum w:abstractNumId="12">
    <w:nsid w:val="60143C04"/>
    <w:multiLevelType w:val="hybridMultilevel"/>
    <w:tmpl w:val="5CF451C0"/>
    <w:lvl w:ilvl="0" w:tplc="C318045C">
      <w:start w:val="1"/>
      <w:numFmt w:val="bullet"/>
      <w:lvlText w:val="•"/>
      <w:lvlJc w:val="left"/>
      <w:pPr>
        <w:tabs>
          <w:tab w:val="num" w:pos="720"/>
        </w:tabs>
        <w:ind w:left="720" w:hanging="360"/>
      </w:pPr>
      <w:rPr>
        <w:rFonts w:ascii="Arial" w:hAnsi="Arial" w:hint="default"/>
      </w:rPr>
    </w:lvl>
    <w:lvl w:ilvl="1" w:tplc="AE2662EC" w:tentative="1">
      <w:start w:val="1"/>
      <w:numFmt w:val="bullet"/>
      <w:lvlText w:val="•"/>
      <w:lvlJc w:val="left"/>
      <w:pPr>
        <w:tabs>
          <w:tab w:val="num" w:pos="1440"/>
        </w:tabs>
        <w:ind w:left="1440" w:hanging="360"/>
      </w:pPr>
      <w:rPr>
        <w:rFonts w:ascii="Arial" w:hAnsi="Arial" w:hint="default"/>
      </w:rPr>
    </w:lvl>
    <w:lvl w:ilvl="2" w:tplc="893C387E" w:tentative="1">
      <w:start w:val="1"/>
      <w:numFmt w:val="bullet"/>
      <w:lvlText w:val="•"/>
      <w:lvlJc w:val="left"/>
      <w:pPr>
        <w:tabs>
          <w:tab w:val="num" w:pos="2160"/>
        </w:tabs>
        <w:ind w:left="2160" w:hanging="360"/>
      </w:pPr>
      <w:rPr>
        <w:rFonts w:ascii="Arial" w:hAnsi="Arial" w:hint="default"/>
      </w:rPr>
    </w:lvl>
    <w:lvl w:ilvl="3" w:tplc="C72C8FC6" w:tentative="1">
      <w:start w:val="1"/>
      <w:numFmt w:val="bullet"/>
      <w:lvlText w:val="•"/>
      <w:lvlJc w:val="left"/>
      <w:pPr>
        <w:tabs>
          <w:tab w:val="num" w:pos="2880"/>
        </w:tabs>
        <w:ind w:left="2880" w:hanging="360"/>
      </w:pPr>
      <w:rPr>
        <w:rFonts w:ascii="Arial" w:hAnsi="Arial" w:hint="default"/>
      </w:rPr>
    </w:lvl>
    <w:lvl w:ilvl="4" w:tplc="121E4BE0" w:tentative="1">
      <w:start w:val="1"/>
      <w:numFmt w:val="bullet"/>
      <w:lvlText w:val="•"/>
      <w:lvlJc w:val="left"/>
      <w:pPr>
        <w:tabs>
          <w:tab w:val="num" w:pos="3600"/>
        </w:tabs>
        <w:ind w:left="3600" w:hanging="360"/>
      </w:pPr>
      <w:rPr>
        <w:rFonts w:ascii="Arial" w:hAnsi="Arial" w:hint="default"/>
      </w:rPr>
    </w:lvl>
    <w:lvl w:ilvl="5" w:tplc="37A2C9C8" w:tentative="1">
      <w:start w:val="1"/>
      <w:numFmt w:val="bullet"/>
      <w:lvlText w:val="•"/>
      <w:lvlJc w:val="left"/>
      <w:pPr>
        <w:tabs>
          <w:tab w:val="num" w:pos="4320"/>
        </w:tabs>
        <w:ind w:left="4320" w:hanging="360"/>
      </w:pPr>
      <w:rPr>
        <w:rFonts w:ascii="Arial" w:hAnsi="Arial" w:hint="default"/>
      </w:rPr>
    </w:lvl>
    <w:lvl w:ilvl="6" w:tplc="A1CED040" w:tentative="1">
      <w:start w:val="1"/>
      <w:numFmt w:val="bullet"/>
      <w:lvlText w:val="•"/>
      <w:lvlJc w:val="left"/>
      <w:pPr>
        <w:tabs>
          <w:tab w:val="num" w:pos="5040"/>
        </w:tabs>
        <w:ind w:left="5040" w:hanging="360"/>
      </w:pPr>
      <w:rPr>
        <w:rFonts w:ascii="Arial" w:hAnsi="Arial" w:hint="default"/>
      </w:rPr>
    </w:lvl>
    <w:lvl w:ilvl="7" w:tplc="BAA2802A" w:tentative="1">
      <w:start w:val="1"/>
      <w:numFmt w:val="bullet"/>
      <w:lvlText w:val="•"/>
      <w:lvlJc w:val="left"/>
      <w:pPr>
        <w:tabs>
          <w:tab w:val="num" w:pos="5760"/>
        </w:tabs>
        <w:ind w:left="5760" w:hanging="360"/>
      </w:pPr>
      <w:rPr>
        <w:rFonts w:ascii="Arial" w:hAnsi="Arial" w:hint="default"/>
      </w:rPr>
    </w:lvl>
    <w:lvl w:ilvl="8" w:tplc="3F449C0C" w:tentative="1">
      <w:start w:val="1"/>
      <w:numFmt w:val="bullet"/>
      <w:lvlText w:val="•"/>
      <w:lvlJc w:val="left"/>
      <w:pPr>
        <w:tabs>
          <w:tab w:val="num" w:pos="6480"/>
        </w:tabs>
        <w:ind w:left="6480" w:hanging="360"/>
      </w:pPr>
      <w:rPr>
        <w:rFonts w:ascii="Arial" w:hAnsi="Arial" w:hint="default"/>
      </w:rPr>
    </w:lvl>
  </w:abstractNum>
  <w:abstractNum w:abstractNumId="13">
    <w:nsid w:val="60A019B7"/>
    <w:multiLevelType w:val="hybridMultilevel"/>
    <w:tmpl w:val="5344B902"/>
    <w:lvl w:ilvl="0" w:tplc="F37A4CF8">
      <w:start w:val="1"/>
      <w:numFmt w:val="bullet"/>
      <w:lvlText w:val="•"/>
      <w:lvlJc w:val="left"/>
      <w:pPr>
        <w:tabs>
          <w:tab w:val="num" w:pos="720"/>
        </w:tabs>
        <w:ind w:left="720" w:hanging="360"/>
      </w:pPr>
      <w:rPr>
        <w:rFonts w:ascii="Arial" w:hAnsi="Arial" w:hint="default"/>
      </w:rPr>
    </w:lvl>
    <w:lvl w:ilvl="1" w:tplc="1FD22E3A" w:tentative="1">
      <w:start w:val="1"/>
      <w:numFmt w:val="bullet"/>
      <w:lvlText w:val="•"/>
      <w:lvlJc w:val="left"/>
      <w:pPr>
        <w:tabs>
          <w:tab w:val="num" w:pos="1440"/>
        </w:tabs>
        <w:ind w:left="1440" w:hanging="360"/>
      </w:pPr>
      <w:rPr>
        <w:rFonts w:ascii="Arial" w:hAnsi="Arial" w:hint="default"/>
      </w:rPr>
    </w:lvl>
    <w:lvl w:ilvl="2" w:tplc="ACF24722" w:tentative="1">
      <w:start w:val="1"/>
      <w:numFmt w:val="bullet"/>
      <w:lvlText w:val="•"/>
      <w:lvlJc w:val="left"/>
      <w:pPr>
        <w:tabs>
          <w:tab w:val="num" w:pos="2160"/>
        </w:tabs>
        <w:ind w:left="2160" w:hanging="360"/>
      </w:pPr>
      <w:rPr>
        <w:rFonts w:ascii="Arial" w:hAnsi="Arial" w:hint="default"/>
      </w:rPr>
    </w:lvl>
    <w:lvl w:ilvl="3" w:tplc="799CF0AC" w:tentative="1">
      <w:start w:val="1"/>
      <w:numFmt w:val="bullet"/>
      <w:lvlText w:val="•"/>
      <w:lvlJc w:val="left"/>
      <w:pPr>
        <w:tabs>
          <w:tab w:val="num" w:pos="2880"/>
        </w:tabs>
        <w:ind w:left="2880" w:hanging="360"/>
      </w:pPr>
      <w:rPr>
        <w:rFonts w:ascii="Arial" w:hAnsi="Arial" w:hint="default"/>
      </w:rPr>
    </w:lvl>
    <w:lvl w:ilvl="4" w:tplc="B61CCC70" w:tentative="1">
      <w:start w:val="1"/>
      <w:numFmt w:val="bullet"/>
      <w:lvlText w:val="•"/>
      <w:lvlJc w:val="left"/>
      <w:pPr>
        <w:tabs>
          <w:tab w:val="num" w:pos="3600"/>
        </w:tabs>
        <w:ind w:left="3600" w:hanging="360"/>
      </w:pPr>
      <w:rPr>
        <w:rFonts w:ascii="Arial" w:hAnsi="Arial" w:hint="default"/>
      </w:rPr>
    </w:lvl>
    <w:lvl w:ilvl="5" w:tplc="6E589AEA" w:tentative="1">
      <w:start w:val="1"/>
      <w:numFmt w:val="bullet"/>
      <w:lvlText w:val="•"/>
      <w:lvlJc w:val="left"/>
      <w:pPr>
        <w:tabs>
          <w:tab w:val="num" w:pos="4320"/>
        </w:tabs>
        <w:ind w:left="4320" w:hanging="360"/>
      </w:pPr>
      <w:rPr>
        <w:rFonts w:ascii="Arial" w:hAnsi="Arial" w:hint="default"/>
      </w:rPr>
    </w:lvl>
    <w:lvl w:ilvl="6" w:tplc="B05657EE" w:tentative="1">
      <w:start w:val="1"/>
      <w:numFmt w:val="bullet"/>
      <w:lvlText w:val="•"/>
      <w:lvlJc w:val="left"/>
      <w:pPr>
        <w:tabs>
          <w:tab w:val="num" w:pos="5040"/>
        </w:tabs>
        <w:ind w:left="5040" w:hanging="360"/>
      </w:pPr>
      <w:rPr>
        <w:rFonts w:ascii="Arial" w:hAnsi="Arial" w:hint="default"/>
      </w:rPr>
    </w:lvl>
    <w:lvl w:ilvl="7" w:tplc="CC86ED62" w:tentative="1">
      <w:start w:val="1"/>
      <w:numFmt w:val="bullet"/>
      <w:lvlText w:val="•"/>
      <w:lvlJc w:val="left"/>
      <w:pPr>
        <w:tabs>
          <w:tab w:val="num" w:pos="5760"/>
        </w:tabs>
        <w:ind w:left="5760" w:hanging="360"/>
      </w:pPr>
      <w:rPr>
        <w:rFonts w:ascii="Arial" w:hAnsi="Arial" w:hint="default"/>
      </w:rPr>
    </w:lvl>
    <w:lvl w:ilvl="8" w:tplc="6F80232A" w:tentative="1">
      <w:start w:val="1"/>
      <w:numFmt w:val="bullet"/>
      <w:lvlText w:val="•"/>
      <w:lvlJc w:val="left"/>
      <w:pPr>
        <w:tabs>
          <w:tab w:val="num" w:pos="6480"/>
        </w:tabs>
        <w:ind w:left="6480" w:hanging="360"/>
      </w:pPr>
      <w:rPr>
        <w:rFonts w:ascii="Arial" w:hAnsi="Arial" w:hint="default"/>
      </w:rPr>
    </w:lvl>
  </w:abstractNum>
  <w:abstractNum w:abstractNumId="14">
    <w:nsid w:val="618D273F"/>
    <w:multiLevelType w:val="hybridMultilevel"/>
    <w:tmpl w:val="B3E4C1FA"/>
    <w:lvl w:ilvl="0" w:tplc="4DA6587A">
      <w:start w:val="2"/>
      <w:numFmt w:val="decimal"/>
      <w:lvlText w:val="%1."/>
      <w:lvlJc w:val="left"/>
      <w:pPr>
        <w:tabs>
          <w:tab w:val="num" w:pos="720"/>
        </w:tabs>
        <w:ind w:left="720" w:hanging="360"/>
      </w:pPr>
    </w:lvl>
    <w:lvl w:ilvl="1" w:tplc="D3667F4E" w:tentative="1">
      <w:start w:val="1"/>
      <w:numFmt w:val="decimal"/>
      <w:lvlText w:val="%2."/>
      <w:lvlJc w:val="left"/>
      <w:pPr>
        <w:tabs>
          <w:tab w:val="num" w:pos="1440"/>
        </w:tabs>
        <w:ind w:left="1440" w:hanging="360"/>
      </w:pPr>
    </w:lvl>
    <w:lvl w:ilvl="2" w:tplc="32A43EBC" w:tentative="1">
      <w:start w:val="1"/>
      <w:numFmt w:val="decimal"/>
      <w:lvlText w:val="%3."/>
      <w:lvlJc w:val="left"/>
      <w:pPr>
        <w:tabs>
          <w:tab w:val="num" w:pos="2160"/>
        </w:tabs>
        <w:ind w:left="2160" w:hanging="360"/>
      </w:pPr>
    </w:lvl>
    <w:lvl w:ilvl="3" w:tplc="23DC32C0" w:tentative="1">
      <w:start w:val="1"/>
      <w:numFmt w:val="decimal"/>
      <w:lvlText w:val="%4."/>
      <w:lvlJc w:val="left"/>
      <w:pPr>
        <w:tabs>
          <w:tab w:val="num" w:pos="2880"/>
        </w:tabs>
        <w:ind w:left="2880" w:hanging="360"/>
      </w:pPr>
    </w:lvl>
    <w:lvl w:ilvl="4" w:tplc="644C0CD6" w:tentative="1">
      <w:start w:val="1"/>
      <w:numFmt w:val="decimal"/>
      <w:lvlText w:val="%5."/>
      <w:lvlJc w:val="left"/>
      <w:pPr>
        <w:tabs>
          <w:tab w:val="num" w:pos="3600"/>
        </w:tabs>
        <w:ind w:left="3600" w:hanging="360"/>
      </w:pPr>
    </w:lvl>
    <w:lvl w:ilvl="5" w:tplc="B97A30EA" w:tentative="1">
      <w:start w:val="1"/>
      <w:numFmt w:val="decimal"/>
      <w:lvlText w:val="%6."/>
      <w:lvlJc w:val="left"/>
      <w:pPr>
        <w:tabs>
          <w:tab w:val="num" w:pos="4320"/>
        </w:tabs>
        <w:ind w:left="4320" w:hanging="360"/>
      </w:pPr>
    </w:lvl>
    <w:lvl w:ilvl="6" w:tplc="DE2276A6" w:tentative="1">
      <w:start w:val="1"/>
      <w:numFmt w:val="decimal"/>
      <w:lvlText w:val="%7."/>
      <w:lvlJc w:val="left"/>
      <w:pPr>
        <w:tabs>
          <w:tab w:val="num" w:pos="5040"/>
        </w:tabs>
        <w:ind w:left="5040" w:hanging="360"/>
      </w:pPr>
    </w:lvl>
    <w:lvl w:ilvl="7" w:tplc="47D4E4BE" w:tentative="1">
      <w:start w:val="1"/>
      <w:numFmt w:val="decimal"/>
      <w:lvlText w:val="%8."/>
      <w:lvlJc w:val="left"/>
      <w:pPr>
        <w:tabs>
          <w:tab w:val="num" w:pos="5760"/>
        </w:tabs>
        <w:ind w:left="5760" w:hanging="360"/>
      </w:pPr>
    </w:lvl>
    <w:lvl w:ilvl="8" w:tplc="E2B27E20" w:tentative="1">
      <w:start w:val="1"/>
      <w:numFmt w:val="decimal"/>
      <w:lvlText w:val="%9."/>
      <w:lvlJc w:val="left"/>
      <w:pPr>
        <w:tabs>
          <w:tab w:val="num" w:pos="6480"/>
        </w:tabs>
        <w:ind w:left="6480" w:hanging="360"/>
      </w:pPr>
    </w:lvl>
  </w:abstractNum>
  <w:abstractNum w:abstractNumId="15">
    <w:nsid w:val="62163926"/>
    <w:multiLevelType w:val="hybridMultilevel"/>
    <w:tmpl w:val="317E2454"/>
    <w:lvl w:ilvl="0" w:tplc="F21813C8">
      <w:start w:val="1"/>
      <w:numFmt w:val="bullet"/>
      <w:lvlText w:val=""/>
      <w:lvlJc w:val="left"/>
      <w:pPr>
        <w:tabs>
          <w:tab w:val="num" w:pos="720"/>
        </w:tabs>
        <w:ind w:left="720" w:hanging="360"/>
      </w:pPr>
      <w:rPr>
        <w:rFonts w:ascii="Wingdings" w:hAnsi="Wingdings" w:hint="default"/>
      </w:rPr>
    </w:lvl>
    <w:lvl w:ilvl="1" w:tplc="46DCE85A" w:tentative="1">
      <w:start w:val="1"/>
      <w:numFmt w:val="bullet"/>
      <w:lvlText w:val=""/>
      <w:lvlJc w:val="left"/>
      <w:pPr>
        <w:tabs>
          <w:tab w:val="num" w:pos="1440"/>
        </w:tabs>
        <w:ind w:left="1440" w:hanging="360"/>
      </w:pPr>
      <w:rPr>
        <w:rFonts w:ascii="Wingdings" w:hAnsi="Wingdings" w:hint="default"/>
      </w:rPr>
    </w:lvl>
    <w:lvl w:ilvl="2" w:tplc="8236D1EC" w:tentative="1">
      <w:start w:val="1"/>
      <w:numFmt w:val="bullet"/>
      <w:lvlText w:val=""/>
      <w:lvlJc w:val="left"/>
      <w:pPr>
        <w:tabs>
          <w:tab w:val="num" w:pos="2160"/>
        </w:tabs>
        <w:ind w:left="2160" w:hanging="360"/>
      </w:pPr>
      <w:rPr>
        <w:rFonts w:ascii="Wingdings" w:hAnsi="Wingdings" w:hint="default"/>
      </w:rPr>
    </w:lvl>
    <w:lvl w:ilvl="3" w:tplc="08666BBE" w:tentative="1">
      <w:start w:val="1"/>
      <w:numFmt w:val="bullet"/>
      <w:lvlText w:val=""/>
      <w:lvlJc w:val="left"/>
      <w:pPr>
        <w:tabs>
          <w:tab w:val="num" w:pos="2880"/>
        </w:tabs>
        <w:ind w:left="2880" w:hanging="360"/>
      </w:pPr>
      <w:rPr>
        <w:rFonts w:ascii="Wingdings" w:hAnsi="Wingdings" w:hint="default"/>
      </w:rPr>
    </w:lvl>
    <w:lvl w:ilvl="4" w:tplc="C10EBD56" w:tentative="1">
      <w:start w:val="1"/>
      <w:numFmt w:val="bullet"/>
      <w:lvlText w:val=""/>
      <w:lvlJc w:val="left"/>
      <w:pPr>
        <w:tabs>
          <w:tab w:val="num" w:pos="3600"/>
        </w:tabs>
        <w:ind w:left="3600" w:hanging="360"/>
      </w:pPr>
      <w:rPr>
        <w:rFonts w:ascii="Wingdings" w:hAnsi="Wingdings" w:hint="default"/>
      </w:rPr>
    </w:lvl>
    <w:lvl w:ilvl="5" w:tplc="2DA8F862" w:tentative="1">
      <w:start w:val="1"/>
      <w:numFmt w:val="bullet"/>
      <w:lvlText w:val=""/>
      <w:lvlJc w:val="left"/>
      <w:pPr>
        <w:tabs>
          <w:tab w:val="num" w:pos="4320"/>
        </w:tabs>
        <w:ind w:left="4320" w:hanging="360"/>
      </w:pPr>
      <w:rPr>
        <w:rFonts w:ascii="Wingdings" w:hAnsi="Wingdings" w:hint="default"/>
      </w:rPr>
    </w:lvl>
    <w:lvl w:ilvl="6" w:tplc="52EA6332" w:tentative="1">
      <w:start w:val="1"/>
      <w:numFmt w:val="bullet"/>
      <w:lvlText w:val=""/>
      <w:lvlJc w:val="left"/>
      <w:pPr>
        <w:tabs>
          <w:tab w:val="num" w:pos="5040"/>
        </w:tabs>
        <w:ind w:left="5040" w:hanging="360"/>
      </w:pPr>
      <w:rPr>
        <w:rFonts w:ascii="Wingdings" w:hAnsi="Wingdings" w:hint="default"/>
      </w:rPr>
    </w:lvl>
    <w:lvl w:ilvl="7" w:tplc="081EC2B0" w:tentative="1">
      <w:start w:val="1"/>
      <w:numFmt w:val="bullet"/>
      <w:lvlText w:val=""/>
      <w:lvlJc w:val="left"/>
      <w:pPr>
        <w:tabs>
          <w:tab w:val="num" w:pos="5760"/>
        </w:tabs>
        <w:ind w:left="5760" w:hanging="360"/>
      </w:pPr>
      <w:rPr>
        <w:rFonts w:ascii="Wingdings" w:hAnsi="Wingdings" w:hint="default"/>
      </w:rPr>
    </w:lvl>
    <w:lvl w:ilvl="8" w:tplc="57D27354" w:tentative="1">
      <w:start w:val="1"/>
      <w:numFmt w:val="bullet"/>
      <w:lvlText w:val=""/>
      <w:lvlJc w:val="left"/>
      <w:pPr>
        <w:tabs>
          <w:tab w:val="num" w:pos="6480"/>
        </w:tabs>
        <w:ind w:left="6480" w:hanging="360"/>
      </w:pPr>
      <w:rPr>
        <w:rFonts w:ascii="Wingdings" w:hAnsi="Wingdings" w:hint="default"/>
      </w:rPr>
    </w:lvl>
  </w:abstractNum>
  <w:abstractNum w:abstractNumId="16">
    <w:nsid w:val="62BB65FF"/>
    <w:multiLevelType w:val="hybridMultilevel"/>
    <w:tmpl w:val="564AB00C"/>
    <w:lvl w:ilvl="0" w:tplc="5D8636E4">
      <w:start w:val="1"/>
      <w:numFmt w:val="bullet"/>
      <w:lvlText w:val="•"/>
      <w:lvlJc w:val="left"/>
      <w:pPr>
        <w:tabs>
          <w:tab w:val="num" w:pos="720"/>
        </w:tabs>
        <w:ind w:left="720" w:hanging="360"/>
      </w:pPr>
      <w:rPr>
        <w:rFonts w:ascii="Arial" w:hAnsi="Arial" w:hint="default"/>
      </w:rPr>
    </w:lvl>
    <w:lvl w:ilvl="1" w:tplc="14A8D728" w:tentative="1">
      <w:start w:val="1"/>
      <w:numFmt w:val="bullet"/>
      <w:lvlText w:val="•"/>
      <w:lvlJc w:val="left"/>
      <w:pPr>
        <w:tabs>
          <w:tab w:val="num" w:pos="1440"/>
        </w:tabs>
        <w:ind w:left="1440" w:hanging="360"/>
      </w:pPr>
      <w:rPr>
        <w:rFonts w:ascii="Arial" w:hAnsi="Arial" w:hint="default"/>
      </w:rPr>
    </w:lvl>
    <w:lvl w:ilvl="2" w:tplc="D8E8F54C" w:tentative="1">
      <w:start w:val="1"/>
      <w:numFmt w:val="bullet"/>
      <w:lvlText w:val="•"/>
      <w:lvlJc w:val="left"/>
      <w:pPr>
        <w:tabs>
          <w:tab w:val="num" w:pos="2160"/>
        </w:tabs>
        <w:ind w:left="2160" w:hanging="360"/>
      </w:pPr>
      <w:rPr>
        <w:rFonts w:ascii="Arial" w:hAnsi="Arial" w:hint="default"/>
      </w:rPr>
    </w:lvl>
    <w:lvl w:ilvl="3" w:tplc="F71A4C04" w:tentative="1">
      <w:start w:val="1"/>
      <w:numFmt w:val="bullet"/>
      <w:lvlText w:val="•"/>
      <w:lvlJc w:val="left"/>
      <w:pPr>
        <w:tabs>
          <w:tab w:val="num" w:pos="2880"/>
        </w:tabs>
        <w:ind w:left="2880" w:hanging="360"/>
      </w:pPr>
      <w:rPr>
        <w:rFonts w:ascii="Arial" w:hAnsi="Arial" w:hint="default"/>
      </w:rPr>
    </w:lvl>
    <w:lvl w:ilvl="4" w:tplc="86669BE6" w:tentative="1">
      <w:start w:val="1"/>
      <w:numFmt w:val="bullet"/>
      <w:lvlText w:val="•"/>
      <w:lvlJc w:val="left"/>
      <w:pPr>
        <w:tabs>
          <w:tab w:val="num" w:pos="3600"/>
        </w:tabs>
        <w:ind w:left="3600" w:hanging="360"/>
      </w:pPr>
      <w:rPr>
        <w:rFonts w:ascii="Arial" w:hAnsi="Arial" w:hint="default"/>
      </w:rPr>
    </w:lvl>
    <w:lvl w:ilvl="5" w:tplc="7788F81A" w:tentative="1">
      <w:start w:val="1"/>
      <w:numFmt w:val="bullet"/>
      <w:lvlText w:val="•"/>
      <w:lvlJc w:val="left"/>
      <w:pPr>
        <w:tabs>
          <w:tab w:val="num" w:pos="4320"/>
        </w:tabs>
        <w:ind w:left="4320" w:hanging="360"/>
      </w:pPr>
      <w:rPr>
        <w:rFonts w:ascii="Arial" w:hAnsi="Arial" w:hint="default"/>
      </w:rPr>
    </w:lvl>
    <w:lvl w:ilvl="6" w:tplc="8514B952" w:tentative="1">
      <w:start w:val="1"/>
      <w:numFmt w:val="bullet"/>
      <w:lvlText w:val="•"/>
      <w:lvlJc w:val="left"/>
      <w:pPr>
        <w:tabs>
          <w:tab w:val="num" w:pos="5040"/>
        </w:tabs>
        <w:ind w:left="5040" w:hanging="360"/>
      </w:pPr>
      <w:rPr>
        <w:rFonts w:ascii="Arial" w:hAnsi="Arial" w:hint="default"/>
      </w:rPr>
    </w:lvl>
    <w:lvl w:ilvl="7" w:tplc="2668EFA0" w:tentative="1">
      <w:start w:val="1"/>
      <w:numFmt w:val="bullet"/>
      <w:lvlText w:val="•"/>
      <w:lvlJc w:val="left"/>
      <w:pPr>
        <w:tabs>
          <w:tab w:val="num" w:pos="5760"/>
        </w:tabs>
        <w:ind w:left="5760" w:hanging="360"/>
      </w:pPr>
      <w:rPr>
        <w:rFonts w:ascii="Arial" w:hAnsi="Arial" w:hint="default"/>
      </w:rPr>
    </w:lvl>
    <w:lvl w:ilvl="8" w:tplc="7DBE5620" w:tentative="1">
      <w:start w:val="1"/>
      <w:numFmt w:val="bullet"/>
      <w:lvlText w:val="•"/>
      <w:lvlJc w:val="left"/>
      <w:pPr>
        <w:tabs>
          <w:tab w:val="num" w:pos="6480"/>
        </w:tabs>
        <w:ind w:left="6480" w:hanging="360"/>
      </w:pPr>
      <w:rPr>
        <w:rFonts w:ascii="Arial" w:hAnsi="Arial" w:hint="default"/>
      </w:rPr>
    </w:lvl>
  </w:abstractNum>
  <w:abstractNum w:abstractNumId="17">
    <w:nsid w:val="6CA54511"/>
    <w:multiLevelType w:val="hybridMultilevel"/>
    <w:tmpl w:val="03DE970C"/>
    <w:lvl w:ilvl="0" w:tplc="4A701978">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E368BC"/>
    <w:multiLevelType w:val="multilevel"/>
    <w:tmpl w:val="89921766"/>
    <w:lvl w:ilvl="0">
      <w:start w:val="4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11"/>
  </w:num>
  <w:num w:numId="3">
    <w:abstractNumId w:val="9"/>
  </w:num>
  <w:num w:numId="4">
    <w:abstractNumId w:val="14"/>
  </w:num>
  <w:num w:numId="5">
    <w:abstractNumId w:val="2"/>
  </w:num>
  <w:num w:numId="6">
    <w:abstractNumId w:val="15"/>
  </w:num>
  <w:num w:numId="7">
    <w:abstractNumId w:val="12"/>
  </w:num>
  <w:num w:numId="8">
    <w:abstractNumId w:val="5"/>
  </w:num>
  <w:num w:numId="9">
    <w:abstractNumId w:val="13"/>
  </w:num>
  <w:num w:numId="10">
    <w:abstractNumId w:val="1"/>
  </w:num>
  <w:num w:numId="11">
    <w:abstractNumId w:val="4"/>
  </w:num>
  <w:num w:numId="12">
    <w:abstractNumId w:val="16"/>
  </w:num>
  <w:num w:numId="13">
    <w:abstractNumId w:val="6"/>
  </w:num>
  <w:num w:numId="14">
    <w:abstractNumId w:val="0"/>
  </w:num>
  <w:num w:numId="15">
    <w:abstractNumId w:val="7"/>
  </w:num>
  <w:num w:numId="16">
    <w:abstractNumId w:val="8"/>
  </w:num>
  <w:num w:numId="17">
    <w:abstractNumId w:val="17"/>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5C2F15"/>
    <w:rsid w:val="00006DCE"/>
    <w:rsid w:val="00054ECF"/>
    <w:rsid w:val="00057C85"/>
    <w:rsid w:val="000C2AD1"/>
    <w:rsid w:val="000F0BA3"/>
    <w:rsid w:val="00100653"/>
    <w:rsid w:val="00123951"/>
    <w:rsid w:val="001D0F69"/>
    <w:rsid w:val="001F18C4"/>
    <w:rsid w:val="001F3058"/>
    <w:rsid w:val="0020375B"/>
    <w:rsid w:val="00291FB2"/>
    <w:rsid w:val="002A5628"/>
    <w:rsid w:val="002C45A9"/>
    <w:rsid w:val="002F5578"/>
    <w:rsid w:val="003D681F"/>
    <w:rsid w:val="00421A91"/>
    <w:rsid w:val="00484A93"/>
    <w:rsid w:val="004D4D53"/>
    <w:rsid w:val="00526A57"/>
    <w:rsid w:val="005312E5"/>
    <w:rsid w:val="005425D6"/>
    <w:rsid w:val="00572654"/>
    <w:rsid w:val="005C2F15"/>
    <w:rsid w:val="006418BA"/>
    <w:rsid w:val="006B2395"/>
    <w:rsid w:val="007D267A"/>
    <w:rsid w:val="00804617"/>
    <w:rsid w:val="00836742"/>
    <w:rsid w:val="008928F9"/>
    <w:rsid w:val="008E3E56"/>
    <w:rsid w:val="00975E83"/>
    <w:rsid w:val="009F60A5"/>
    <w:rsid w:val="00AF0342"/>
    <w:rsid w:val="00B228FE"/>
    <w:rsid w:val="00BC0BC6"/>
    <w:rsid w:val="00BF1829"/>
    <w:rsid w:val="00C22B8F"/>
    <w:rsid w:val="00C308BC"/>
    <w:rsid w:val="00C46BB7"/>
    <w:rsid w:val="00C676FB"/>
    <w:rsid w:val="00DD6637"/>
    <w:rsid w:val="00E101D5"/>
    <w:rsid w:val="00F131C7"/>
    <w:rsid w:val="00FE7927"/>
    <w:rsid w:val="00FF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42"/>
  </w:style>
  <w:style w:type="paragraph" w:styleId="Heading1">
    <w:name w:val="heading 1"/>
    <w:basedOn w:val="Normal"/>
    <w:link w:val="Heading1Char"/>
    <w:uiPriority w:val="9"/>
    <w:qFormat/>
    <w:rsid w:val="00DD6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15"/>
    <w:pPr>
      <w:ind w:left="720"/>
      <w:contextualSpacing/>
    </w:pPr>
  </w:style>
  <w:style w:type="table" w:styleId="TableGrid">
    <w:name w:val="Table Grid"/>
    <w:basedOn w:val="TableNormal"/>
    <w:uiPriority w:val="59"/>
    <w:rsid w:val="00484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5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628"/>
  </w:style>
  <w:style w:type="paragraph" w:styleId="Footer">
    <w:name w:val="footer"/>
    <w:basedOn w:val="Normal"/>
    <w:link w:val="FooterChar"/>
    <w:uiPriority w:val="99"/>
    <w:semiHidden/>
    <w:unhideWhenUsed/>
    <w:rsid w:val="002A5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628"/>
  </w:style>
  <w:style w:type="character" w:styleId="Hyperlink">
    <w:name w:val="Hyperlink"/>
    <w:basedOn w:val="DefaultParagraphFont"/>
    <w:uiPriority w:val="99"/>
    <w:semiHidden/>
    <w:unhideWhenUsed/>
    <w:rsid w:val="00804617"/>
    <w:rPr>
      <w:color w:val="0000FF"/>
      <w:u w:val="single"/>
    </w:rPr>
  </w:style>
  <w:style w:type="character" w:customStyle="1" w:styleId="Heading1Char">
    <w:name w:val="Heading 1 Char"/>
    <w:basedOn w:val="DefaultParagraphFont"/>
    <w:link w:val="Heading1"/>
    <w:uiPriority w:val="9"/>
    <w:rsid w:val="00DD6637"/>
    <w:rPr>
      <w:rFonts w:ascii="Times New Roman" w:eastAsia="Times New Roman" w:hAnsi="Times New Roman" w:cs="Times New Roman"/>
      <w:b/>
      <w:bCs/>
      <w:kern w:val="36"/>
      <w:sz w:val="48"/>
      <w:szCs w:val="48"/>
    </w:rPr>
  </w:style>
  <w:style w:type="table" w:customStyle="1" w:styleId="LightShading-Accent11">
    <w:name w:val="Light Shading - Accent 11"/>
    <w:basedOn w:val="TableNormal"/>
    <w:uiPriority w:val="60"/>
    <w:rsid w:val="001F30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5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85"/>
    <w:rPr>
      <w:rFonts w:ascii="Tahoma" w:hAnsi="Tahoma" w:cs="Tahoma"/>
      <w:sz w:val="16"/>
      <w:szCs w:val="16"/>
    </w:rPr>
  </w:style>
  <w:style w:type="paragraph" w:customStyle="1" w:styleId="References">
    <w:name w:val="References"/>
    <w:basedOn w:val="Normal"/>
    <w:rsid w:val="00100653"/>
    <w:pPr>
      <w:numPr>
        <w:numId w:val="16"/>
      </w:numPr>
      <w:autoSpaceDE w:val="0"/>
      <w:autoSpaceDN w:val="0"/>
      <w:spacing w:after="0" w:line="240" w:lineRule="auto"/>
      <w:jc w:val="both"/>
    </w:pPr>
    <w:rPr>
      <w:rFonts w:ascii="Times New Roman" w:eastAsia="Times New Roman" w:hAnsi="Times New Roman" w:cs="Times New Roman"/>
      <w:sz w:val="16"/>
      <w:szCs w:val="16"/>
    </w:rPr>
  </w:style>
  <w:style w:type="character" w:customStyle="1" w:styleId="apple-converted-space">
    <w:name w:val="apple-converted-space"/>
    <w:basedOn w:val="DefaultParagraphFont"/>
    <w:rsid w:val="00100653"/>
  </w:style>
  <w:style w:type="character" w:customStyle="1" w:styleId="apple-style-span">
    <w:name w:val="apple-style-span"/>
    <w:basedOn w:val="DefaultParagraphFont"/>
    <w:rsid w:val="00100653"/>
  </w:style>
  <w:style w:type="character" w:customStyle="1" w:styleId="c3">
    <w:name w:val="c3"/>
    <w:basedOn w:val="DefaultParagraphFont"/>
    <w:rsid w:val="00100653"/>
  </w:style>
  <w:style w:type="character" w:customStyle="1" w:styleId="c1">
    <w:name w:val="c1"/>
    <w:basedOn w:val="DefaultParagraphFont"/>
    <w:rsid w:val="00100653"/>
  </w:style>
  <w:style w:type="table" w:styleId="LightShading">
    <w:name w:val="Light Shading"/>
    <w:basedOn w:val="TableNormal"/>
    <w:uiPriority w:val="60"/>
    <w:rsid w:val="004D4D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his-person">
    <w:name w:val="this-person"/>
    <w:basedOn w:val="DefaultParagraphFont"/>
    <w:rsid w:val="00421A91"/>
  </w:style>
  <w:style w:type="character" w:customStyle="1" w:styleId="title">
    <w:name w:val="title"/>
    <w:basedOn w:val="DefaultParagraphFont"/>
    <w:rsid w:val="00421A91"/>
  </w:style>
</w:styles>
</file>

<file path=word/webSettings.xml><?xml version="1.0" encoding="utf-8"?>
<w:webSettings xmlns:r="http://schemas.openxmlformats.org/officeDocument/2006/relationships" xmlns:w="http://schemas.openxmlformats.org/wordprocessingml/2006/main">
  <w:divs>
    <w:div w:id="107164864">
      <w:bodyDiv w:val="1"/>
      <w:marLeft w:val="0"/>
      <w:marRight w:val="0"/>
      <w:marTop w:val="0"/>
      <w:marBottom w:val="0"/>
      <w:divBdr>
        <w:top w:val="none" w:sz="0" w:space="0" w:color="auto"/>
        <w:left w:val="none" w:sz="0" w:space="0" w:color="auto"/>
        <w:bottom w:val="none" w:sz="0" w:space="0" w:color="auto"/>
        <w:right w:val="none" w:sz="0" w:space="0" w:color="auto"/>
      </w:divBdr>
      <w:divsChild>
        <w:div w:id="332681495">
          <w:marLeft w:val="547"/>
          <w:marRight w:val="0"/>
          <w:marTop w:val="134"/>
          <w:marBottom w:val="0"/>
          <w:divBdr>
            <w:top w:val="none" w:sz="0" w:space="0" w:color="auto"/>
            <w:left w:val="none" w:sz="0" w:space="0" w:color="auto"/>
            <w:bottom w:val="none" w:sz="0" w:space="0" w:color="auto"/>
            <w:right w:val="none" w:sz="0" w:space="0" w:color="auto"/>
          </w:divBdr>
        </w:div>
        <w:div w:id="2024235398">
          <w:marLeft w:val="547"/>
          <w:marRight w:val="0"/>
          <w:marTop w:val="134"/>
          <w:marBottom w:val="0"/>
          <w:divBdr>
            <w:top w:val="none" w:sz="0" w:space="0" w:color="auto"/>
            <w:left w:val="none" w:sz="0" w:space="0" w:color="auto"/>
            <w:bottom w:val="none" w:sz="0" w:space="0" w:color="auto"/>
            <w:right w:val="none" w:sz="0" w:space="0" w:color="auto"/>
          </w:divBdr>
        </w:div>
      </w:divsChild>
    </w:div>
    <w:div w:id="114451801">
      <w:bodyDiv w:val="1"/>
      <w:marLeft w:val="0"/>
      <w:marRight w:val="0"/>
      <w:marTop w:val="0"/>
      <w:marBottom w:val="0"/>
      <w:divBdr>
        <w:top w:val="none" w:sz="0" w:space="0" w:color="auto"/>
        <w:left w:val="none" w:sz="0" w:space="0" w:color="auto"/>
        <w:bottom w:val="none" w:sz="0" w:space="0" w:color="auto"/>
        <w:right w:val="none" w:sz="0" w:space="0" w:color="auto"/>
      </w:divBdr>
      <w:divsChild>
        <w:div w:id="926772504">
          <w:marLeft w:val="547"/>
          <w:marRight w:val="0"/>
          <w:marTop w:val="86"/>
          <w:marBottom w:val="0"/>
          <w:divBdr>
            <w:top w:val="none" w:sz="0" w:space="0" w:color="auto"/>
            <w:left w:val="none" w:sz="0" w:space="0" w:color="auto"/>
            <w:bottom w:val="none" w:sz="0" w:space="0" w:color="auto"/>
            <w:right w:val="none" w:sz="0" w:space="0" w:color="auto"/>
          </w:divBdr>
        </w:div>
        <w:div w:id="1815901872">
          <w:marLeft w:val="547"/>
          <w:marRight w:val="0"/>
          <w:marTop w:val="86"/>
          <w:marBottom w:val="0"/>
          <w:divBdr>
            <w:top w:val="none" w:sz="0" w:space="0" w:color="auto"/>
            <w:left w:val="none" w:sz="0" w:space="0" w:color="auto"/>
            <w:bottom w:val="none" w:sz="0" w:space="0" w:color="auto"/>
            <w:right w:val="none" w:sz="0" w:space="0" w:color="auto"/>
          </w:divBdr>
        </w:div>
        <w:div w:id="1701206147">
          <w:marLeft w:val="547"/>
          <w:marRight w:val="0"/>
          <w:marTop w:val="86"/>
          <w:marBottom w:val="0"/>
          <w:divBdr>
            <w:top w:val="none" w:sz="0" w:space="0" w:color="auto"/>
            <w:left w:val="none" w:sz="0" w:space="0" w:color="auto"/>
            <w:bottom w:val="none" w:sz="0" w:space="0" w:color="auto"/>
            <w:right w:val="none" w:sz="0" w:space="0" w:color="auto"/>
          </w:divBdr>
        </w:div>
        <w:div w:id="1264992850">
          <w:marLeft w:val="547"/>
          <w:marRight w:val="0"/>
          <w:marTop w:val="86"/>
          <w:marBottom w:val="0"/>
          <w:divBdr>
            <w:top w:val="none" w:sz="0" w:space="0" w:color="auto"/>
            <w:left w:val="none" w:sz="0" w:space="0" w:color="auto"/>
            <w:bottom w:val="none" w:sz="0" w:space="0" w:color="auto"/>
            <w:right w:val="none" w:sz="0" w:space="0" w:color="auto"/>
          </w:divBdr>
        </w:div>
        <w:div w:id="1709991874">
          <w:marLeft w:val="547"/>
          <w:marRight w:val="0"/>
          <w:marTop w:val="86"/>
          <w:marBottom w:val="0"/>
          <w:divBdr>
            <w:top w:val="none" w:sz="0" w:space="0" w:color="auto"/>
            <w:left w:val="none" w:sz="0" w:space="0" w:color="auto"/>
            <w:bottom w:val="none" w:sz="0" w:space="0" w:color="auto"/>
            <w:right w:val="none" w:sz="0" w:space="0" w:color="auto"/>
          </w:divBdr>
        </w:div>
        <w:div w:id="392310577">
          <w:marLeft w:val="547"/>
          <w:marRight w:val="0"/>
          <w:marTop w:val="86"/>
          <w:marBottom w:val="0"/>
          <w:divBdr>
            <w:top w:val="none" w:sz="0" w:space="0" w:color="auto"/>
            <w:left w:val="none" w:sz="0" w:space="0" w:color="auto"/>
            <w:bottom w:val="none" w:sz="0" w:space="0" w:color="auto"/>
            <w:right w:val="none" w:sz="0" w:space="0" w:color="auto"/>
          </w:divBdr>
        </w:div>
      </w:divsChild>
    </w:div>
    <w:div w:id="277489426">
      <w:bodyDiv w:val="1"/>
      <w:marLeft w:val="0"/>
      <w:marRight w:val="0"/>
      <w:marTop w:val="0"/>
      <w:marBottom w:val="0"/>
      <w:divBdr>
        <w:top w:val="none" w:sz="0" w:space="0" w:color="auto"/>
        <w:left w:val="none" w:sz="0" w:space="0" w:color="auto"/>
        <w:bottom w:val="none" w:sz="0" w:space="0" w:color="auto"/>
        <w:right w:val="none" w:sz="0" w:space="0" w:color="auto"/>
      </w:divBdr>
      <w:divsChild>
        <w:div w:id="2010984807">
          <w:marLeft w:val="547"/>
          <w:marRight w:val="0"/>
          <w:marTop w:val="86"/>
          <w:marBottom w:val="0"/>
          <w:divBdr>
            <w:top w:val="none" w:sz="0" w:space="0" w:color="auto"/>
            <w:left w:val="none" w:sz="0" w:space="0" w:color="auto"/>
            <w:bottom w:val="none" w:sz="0" w:space="0" w:color="auto"/>
            <w:right w:val="none" w:sz="0" w:space="0" w:color="auto"/>
          </w:divBdr>
        </w:div>
        <w:div w:id="1162157532">
          <w:marLeft w:val="547"/>
          <w:marRight w:val="0"/>
          <w:marTop w:val="86"/>
          <w:marBottom w:val="0"/>
          <w:divBdr>
            <w:top w:val="none" w:sz="0" w:space="0" w:color="auto"/>
            <w:left w:val="none" w:sz="0" w:space="0" w:color="auto"/>
            <w:bottom w:val="none" w:sz="0" w:space="0" w:color="auto"/>
            <w:right w:val="none" w:sz="0" w:space="0" w:color="auto"/>
          </w:divBdr>
        </w:div>
        <w:div w:id="288051068">
          <w:marLeft w:val="547"/>
          <w:marRight w:val="0"/>
          <w:marTop w:val="86"/>
          <w:marBottom w:val="0"/>
          <w:divBdr>
            <w:top w:val="none" w:sz="0" w:space="0" w:color="auto"/>
            <w:left w:val="none" w:sz="0" w:space="0" w:color="auto"/>
            <w:bottom w:val="none" w:sz="0" w:space="0" w:color="auto"/>
            <w:right w:val="none" w:sz="0" w:space="0" w:color="auto"/>
          </w:divBdr>
        </w:div>
        <w:div w:id="1545405636">
          <w:marLeft w:val="547"/>
          <w:marRight w:val="0"/>
          <w:marTop w:val="86"/>
          <w:marBottom w:val="0"/>
          <w:divBdr>
            <w:top w:val="none" w:sz="0" w:space="0" w:color="auto"/>
            <w:left w:val="none" w:sz="0" w:space="0" w:color="auto"/>
            <w:bottom w:val="none" w:sz="0" w:space="0" w:color="auto"/>
            <w:right w:val="none" w:sz="0" w:space="0" w:color="auto"/>
          </w:divBdr>
        </w:div>
        <w:div w:id="729184537">
          <w:marLeft w:val="547"/>
          <w:marRight w:val="0"/>
          <w:marTop w:val="86"/>
          <w:marBottom w:val="0"/>
          <w:divBdr>
            <w:top w:val="none" w:sz="0" w:space="0" w:color="auto"/>
            <w:left w:val="none" w:sz="0" w:space="0" w:color="auto"/>
            <w:bottom w:val="none" w:sz="0" w:space="0" w:color="auto"/>
            <w:right w:val="none" w:sz="0" w:space="0" w:color="auto"/>
          </w:divBdr>
        </w:div>
        <w:div w:id="1595437842">
          <w:marLeft w:val="547"/>
          <w:marRight w:val="0"/>
          <w:marTop w:val="86"/>
          <w:marBottom w:val="0"/>
          <w:divBdr>
            <w:top w:val="none" w:sz="0" w:space="0" w:color="auto"/>
            <w:left w:val="none" w:sz="0" w:space="0" w:color="auto"/>
            <w:bottom w:val="none" w:sz="0" w:space="0" w:color="auto"/>
            <w:right w:val="none" w:sz="0" w:space="0" w:color="auto"/>
          </w:divBdr>
        </w:div>
        <w:div w:id="897588103">
          <w:marLeft w:val="547"/>
          <w:marRight w:val="0"/>
          <w:marTop w:val="86"/>
          <w:marBottom w:val="0"/>
          <w:divBdr>
            <w:top w:val="none" w:sz="0" w:space="0" w:color="auto"/>
            <w:left w:val="none" w:sz="0" w:space="0" w:color="auto"/>
            <w:bottom w:val="none" w:sz="0" w:space="0" w:color="auto"/>
            <w:right w:val="none" w:sz="0" w:space="0" w:color="auto"/>
          </w:divBdr>
        </w:div>
      </w:divsChild>
    </w:div>
    <w:div w:id="306515488">
      <w:bodyDiv w:val="1"/>
      <w:marLeft w:val="0"/>
      <w:marRight w:val="0"/>
      <w:marTop w:val="0"/>
      <w:marBottom w:val="0"/>
      <w:divBdr>
        <w:top w:val="none" w:sz="0" w:space="0" w:color="auto"/>
        <w:left w:val="none" w:sz="0" w:space="0" w:color="auto"/>
        <w:bottom w:val="none" w:sz="0" w:space="0" w:color="auto"/>
        <w:right w:val="none" w:sz="0" w:space="0" w:color="auto"/>
      </w:divBdr>
      <w:divsChild>
        <w:div w:id="76488206">
          <w:marLeft w:val="720"/>
          <w:marRight w:val="0"/>
          <w:marTop w:val="115"/>
          <w:marBottom w:val="0"/>
          <w:divBdr>
            <w:top w:val="none" w:sz="0" w:space="0" w:color="auto"/>
            <w:left w:val="none" w:sz="0" w:space="0" w:color="auto"/>
            <w:bottom w:val="none" w:sz="0" w:space="0" w:color="auto"/>
            <w:right w:val="none" w:sz="0" w:space="0" w:color="auto"/>
          </w:divBdr>
        </w:div>
      </w:divsChild>
    </w:div>
    <w:div w:id="315382019">
      <w:bodyDiv w:val="1"/>
      <w:marLeft w:val="0"/>
      <w:marRight w:val="0"/>
      <w:marTop w:val="0"/>
      <w:marBottom w:val="0"/>
      <w:divBdr>
        <w:top w:val="none" w:sz="0" w:space="0" w:color="auto"/>
        <w:left w:val="none" w:sz="0" w:space="0" w:color="auto"/>
        <w:bottom w:val="none" w:sz="0" w:space="0" w:color="auto"/>
        <w:right w:val="none" w:sz="0" w:space="0" w:color="auto"/>
      </w:divBdr>
      <w:divsChild>
        <w:div w:id="283466803">
          <w:marLeft w:val="547"/>
          <w:marRight w:val="0"/>
          <w:marTop w:val="144"/>
          <w:marBottom w:val="0"/>
          <w:divBdr>
            <w:top w:val="none" w:sz="0" w:space="0" w:color="auto"/>
            <w:left w:val="none" w:sz="0" w:space="0" w:color="auto"/>
            <w:bottom w:val="none" w:sz="0" w:space="0" w:color="auto"/>
            <w:right w:val="none" w:sz="0" w:space="0" w:color="auto"/>
          </w:divBdr>
        </w:div>
        <w:div w:id="966812082">
          <w:marLeft w:val="547"/>
          <w:marRight w:val="0"/>
          <w:marTop w:val="144"/>
          <w:marBottom w:val="0"/>
          <w:divBdr>
            <w:top w:val="none" w:sz="0" w:space="0" w:color="auto"/>
            <w:left w:val="none" w:sz="0" w:space="0" w:color="auto"/>
            <w:bottom w:val="none" w:sz="0" w:space="0" w:color="auto"/>
            <w:right w:val="none" w:sz="0" w:space="0" w:color="auto"/>
          </w:divBdr>
        </w:div>
        <w:div w:id="401215962">
          <w:marLeft w:val="547"/>
          <w:marRight w:val="0"/>
          <w:marTop w:val="144"/>
          <w:marBottom w:val="0"/>
          <w:divBdr>
            <w:top w:val="none" w:sz="0" w:space="0" w:color="auto"/>
            <w:left w:val="none" w:sz="0" w:space="0" w:color="auto"/>
            <w:bottom w:val="none" w:sz="0" w:space="0" w:color="auto"/>
            <w:right w:val="none" w:sz="0" w:space="0" w:color="auto"/>
          </w:divBdr>
        </w:div>
        <w:div w:id="1441341575">
          <w:marLeft w:val="547"/>
          <w:marRight w:val="0"/>
          <w:marTop w:val="144"/>
          <w:marBottom w:val="0"/>
          <w:divBdr>
            <w:top w:val="none" w:sz="0" w:space="0" w:color="auto"/>
            <w:left w:val="none" w:sz="0" w:space="0" w:color="auto"/>
            <w:bottom w:val="none" w:sz="0" w:space="0" w:color="auto"/>
            <w:right w:val="none" w:sz="0" w:space="0" w:color="auto"/>
          </w:divBdr>
        </w:div>
        <w:div w:id="1569850029">
          <w:marLeft w:val="547"/>
          <w:marRight w:val="0"/>
          <w:marTop w:val="144"/>
          <w:marBottom w:val="0"/>
          <w:divBdr>
            <w:top w:val="none" w:sz="0" w:space="0" w:color="auto"/>
            <w:left w:val="none" w:sz="0" w:space="0" w:color="auto"/>
            <w:bottom w:val="none" w:sz="0" w:space="0" w:color="auto"/>
            <w:right w:val="none" w:sz="0" w:space="0" w:color="auto"/>
          </w:divBdr>
        </w:div>
        <w:div w:id="793905008">
          <w:marLeft w:val="547"/>
          <w:marRight w:val="0"/>
          <w:marTop w:val="144"/>
          <w:marBottom w:val="0"/>
          <w:divBdr>
            <w:top w:val="none" w:sz="0" w:space="0" w:color="auto"/>
            <w:left w:val="none" w:sz="0" w:space="0" w:color="auto"/>
            <w:bottom w:val="none" w:sz="0" w:space="0" w:color="auto"/>
            <w:right w:val="none" w:sz="0" w:space="0" w:color="auto"/>
          </w:divBdr>
        </w:div>
        <w:div w:id="1452289104">
          <w:marLeft w:val="547"/>
          <w:marRight w:val="0"/>
          <w:marTop w:val="144"/>
          <w:marBottom w:val="0"/>
          <w:divBdr>
            <w:top w:val="none" w:sz="0" w:space="0" w:color="auto"/>
            <w:left w:val="none" w:sz="0" w:space="0" w:color="auto"/>
            <w:bottom w:val="none" w:sz="0" w:space="0" w:color="auto"/>
            <w:right w:val="none" w:sz="0" w:space="0" w:color="auto"/>
          </w:divBdr>
        </w:div>
      </w:divsChild>
    </w:div>
    <w:div w:id="637993360">
      <w:bodyDiv w:val="1"/>
      <w:marLeft w:val="0"/>
      <w:marRight w:val="0"/>
      <w:marTop w:val="0"/>
      <w:marBottom w:val="0"/>
      <w:divBdr>
        <w:top w:val="none" w:sz="0" w:space="0" w:color="auto"/>
        <w:left w:val="none" w:sz="0" w:space="0" w:color="auto"/>
        <w:bottom w:val="none" w:sz="0" w:space="0" w:color="auto"/>
        <w:right w:val="none" w:sz="0" w:space="0" w:color="auto"/>
      </w:divBdr>
    </w:div>
    <w:div w:id="1087458156">
      <w:bodyDiv w:val="1"/>
      <w:marLeft w:val="0"/>
      <w:marRight w:val="0"/>
      <w:marTop w:val="0"/>
      <w:marBottom w:val="0"/>
      <w:divBdr>
        <w:top w:val="none" w:sz="0" w:space="0" w:color="auto"/>
        <w:left w:val="none" w:sz="0" w:space="0" w:color="auto"/>
        <w:bottom w:val="none" w:sz="0" w:space="0" w:color="auto"/>
        <w:right w:val="none" w:sz="0" w:space="0" w:color="auto"/>
      </w:divBdr>
      <w:divsChild>
        <w:div w:id="878587834">
          <w:marLeft w:val="547"/>
          <w:marRight w:val="0"/>
          <w:marTop w:val="115"/>
          <w:marBottom w:val="0"/>
          <w:divBdr>
            <w:top w:val="none" w:sz="0" w:space="0" w:color="auto"/>
            <w:left w:val="none" w:sz="0" w:space="0" w:color="auto"/>
            <w:bottom w:val="none" w:sz="0" w:space="0" w:color="auto"/>
            <w:right w:val="none" w:sz="0" w:space="0" w:color="auto"/>
          </w:divBdr>
        </w:div>
        <w:div w:id="96566746">
          <w:marLeft w:val="547"/>
          <w:marRight w:val="0"/>
          <w:marTop w:val="115"/>
          <w:marBottom w:val="0"/>
          <w:divBdr>
            <w:top w:val="none" w:sz="0" w:space="0" w:color="auto"/>
            <w:left w:val="none" w:sz="0" w:space="0" w:color="auto"/>
            <w:bottom w:val="none" w:sz="0" w:space="0" w:color="auto"/>
            <w:right w:val="none" w:sz="0" w:space="0" w:color="auto"/>
          </w:divBdr>
        </w:div>
        <w:div w:id="1401908342">
          <w:marLeft w:val="547"/>
          <w:marRight w:val="0"/>
          <w:marTop w:val="115"/>
          <w:marBottom w:val="0"/>
          <w:divBdr>
            <w:top w:val="none" w:sz="0" w:space="0" w:color="auto"/>
            <w:left w:val="none" w:sz="0" w:space="0" w:color="auto"/>
            <w:bottom w:val="none" w:sz="0" w:space="0" w:color="auto"/>
            <w:right w:val="none" w:sz="0" w:space="0" w:color="auto"/>
          </w:divBdr>
        </w:div>
        <w:div w:id="527722208">
          <w:marLeft w:val="547"/>
          <w:marRight w:val="0"/>
          <w:marTop w:val="115"/>
          <w:marBottom w:val="0"/>
          <w:divBdr>
            <w:top w:val="none" w:sz="0" w:space="0" w:color="auto"/>
            <w:left w:val="none" w:sz="0" w:space="0" w:color="auto"/>
            <w:bottom w:val="none" w:sz="0" w:space="0" w:color="auto"/>
            <w:right w:val="none" w:sz="0" w:space="0" w:color="auto"/>
          </w:divBdr>
        </w:div>
      </w:divsChild>
    </w:div>
    <w:div w:id="1546333979">
      <w:bodyDiv w:val="1"/>
      <w:marLeft w:val="0"/>
      <w:marRight w:val="0"/>
      <w:marTop w:val="0"/>
      <w:marBottom w:val="0"/>
      <w:divBdr>
        <w:top w:val="none" w:sz="0" w:space="0" w:color="auto"/>
        <w:left w:val="none" w:sz="0" w:space="0" w:color="auto"/>
        <w:bottom w:val="none" w:sz="0" w:space="0" w:color="auto"/>
        <w:right w:val="none" w:sz="0" w:space="0" w:color="auto"/>
      </w:divBdr>
      <w:divsChild>
        <w:div w:id="1607693083">
          <w:marLeft w:val="547"/>
          <w:marRight w:val="0"/>
          <w:marTop w:val="0"/>
          <w:marBottom w:val="0"/>
          <w:divBdr>
            <w:top w:val="none" w:sz="0" w:space="0" w:color="auto"/>
            <w:left w:val="none" w:sz="0" w:space="0" w:color="auto"/>
            <w:bottom w:val="none" w:sz="0" w:space="0" w:color="auto"/>
            <w:right w:val="none" w:sz="0" w:space="0" w:color="auto"/>
          </w:divBdr>
        </w:div>
        <w:div w:id="1937204303">
          <w:marLeft w:val="547"/>
          <w:marRight w:val="0"/>
          <w:marTop w:val="0"/>
          <w:marBottom w:val="0"/>
          <w:divBdr>
            <w:top w:val="none" w:sz="0" w:space="0" w:color="auto"/>
            <w:left w:val="none" w:sz="0" w:space="0" w:color="auto"/>
            <w:bottom w:val="none" w:sz="0" w:space="0" w:color="auto"/>
            <w:right w:val="none" w:sz="0" w:space="0" w:color="auto"/>
          </w:divBdr>
        </w:div>
        <w:div w:id="1272323412">
          <w:marLeft w:val="547"/>
          <w:marRight w:val="0"/>
          <w:marTop w:val="0"/>
          <w:marBottom w:val="0"/>
          <w:divBdr>
            <w:top w:val="none" w:sz="0" w:space="0" w:color="auto"/>
            <w:left w:val="none" w:sz="0" w:space="0" w:color="auto"/>
            <w:bottom w:val="none" w:sz="0" w:space="0" w:color="auto"/>
            <w:right w:val="none" w:sz="0" w:space="0" w:color="auto"/>
          </w:divBdr>
        </w:div>
        <w:div w:id="521481969">
          <w:marLeft w:val="547"/>
          <w:marRight w:val="0"/>
          <w:marTop w:val="0"/>
          <w:marBottom w:val="0"/>
          <w:divBdr>
            <w:top w:val="none" w:sz="0" w:space="0" w:color="auto"/>
            <w:left w:val="none" w:sz="0" w:space="0" w:color="auto"/>
            <w:bottom w:val="none" w:sz="0" w:space="0" w:color="auto"/>
            <w:right w:val="none" w:sz="0" w:space="0" w:color="auto"/>
          </w:divBdr>
        </w:div>
      </w:divsChild>
    </w:div>
    <w:div w:id="1624069993">
      <w:bodyDiv w:val="1"/>
      <w:marLeft w:val="0"/>
      <w:marRight w:val="0"/>
      <w:marTop w:val="0"/>
      <w:marBottom w:val="0"/>
      <w:divBdr>
        <w:top w:val="none" w:sz="0" w:space="0" w:color="auto"/>
        <w:left w:val="none" w:sz="0" w:space="0" w:color="auto"/>
        <w:bottom w:val="none" w:sz="0" w:space="0" w:color="auto"/>
        <w:right w:val="none" w:sz="0" w:space="0" w:color="auto"/>
      </w:divBdr>
    </w:div>
    <w:div w:id="1746798720">
      <w:bodyDiv w:val="1"/>
      <w:marLeft w:val="0"/>
      <w:marRight w:val="0"/>
      <w:marTop w:val="0"/>
      <w:marBottom w:val="0"/>
      <w:divBdr>
        <w:top w:val="none" w:sz="0" w:space="0" w:color="auto"/>
        <w:left w:val="none" w:sz="0" w:space="0" w:color="auto"/>
        <w:bottom w:val="none" w:sz="0" w:space="0" w:color="auto"/>
        <w:right w:val="none" w:sz="0" w:space="0" w:color="auto"/>
      </w:divBdr>
      <w:divsChild>
        <w:div w:id="1041250602">
          <w:marLeft w:val="547"/>
          <w:marRight w:val="0"/>
          <w:marTop w:val="115"/>
          <w:marBottom w:val="0"/>
          <w:divBdr>
            <w:top w:val="none" w:sz="0" w:space="0" w:color="auto"/>
            <w:left w:val="none" w:sz="0" w:space="0" w:color="auto"/>
            <w:bottom w:val="none" w:sz="0" w:space="0" w:color="auto"/>
            <w:right w:val="none" w:sz="0" w:space="0" w:color="auto"/>
          </w:divBdr>
        </w:div>
        <w:div w:id="126749140">
          <w:marLeft w:val="547"/>
          <w:marRight w:val="0"/>
          <w:marTop w:val="115"/>
          <w:marBottom w:val="0"/>
          <w:divBdr>
            <w:top w:val="none" w:sz="0" w:space="0" w:color="auto"/>
            <w:left w:val="none" w:sz="0" w:space="0" w:color="auto"/>
            <w:bottom w:val="none" w:sz="0" w:space="0" w:color="auto"/>
            <w:right w:val="none" w:sz="0" w:space="0" w:color="auto"/>
          </w:divBdr>
        </w:div>
        <w:div w:id="430659961">
          <w:marLeft w:val="547"/>
          <w:marRight w:val="0"/>
          <w:marTop w:val="115"/>
          <w:marBottom w:val="0"/>
          <w:divBdr>
            <w:top w:val="none" w:sz="0" w:space="0" w:color="auto"/>
            <w:left w:val="none" w:sz="0" w:space="0" w:color="auto"/>
            <w:bottom w:val="none" w:sz="0" w:space="0" w:color="auto"/>
            <w:right w:val="none" w:sz="0" w:space="0" w:color="auto"/>
          </w:divBdr>
        </w:div>
        <w:div w:id="558710033">
          <w:marLeft w:val="547"/>
          <w:marRight w:val="0"/>
          <w:marTop w:val="115"/>
          <w:marBottom w:val="0"/>
          <w:divBdr>
            <w:top w:val="none" w:sz="0" w:space="0" w:color="auto"/>
            <w:left w:val="none" w:sz="0" w:space="0" w:color="auto"/>
            <w:bottom w:val="none" w:sz="0" w:space="0" w:color="auto"/>
            <w:right w:val="none" w:sz="0" w:space="0" w:color="auto"/>
          </w:divBdr>
        </w:div>
        <w:div w:id="550271971">
          <w:marLeft w:val="547"/>
          <w:marRight w:val="0"/>
          <w:marTop w:val="115"/>
          <w:marBottom w:val="0"/>
          <w:divBdr>
            <w:top w:val="none" w:sz="0" w:space="0" w:color="auto"/>
            <w:left w:val="none" w:sz="0" w:space="0" w:color="auto"/>
            <w:bottom w:val="none" w:sz="0" w:space="0" w:color="auto"/>
            <w:right w:val="none" w:sz="0" w:space="0" w:color="auto"/>
          </w:divBdr>
        </w:div>
        <w:div w:id="1752778433">
          <w:marLeft w:val="547"/>
          <w:marRight w:val="0"/>
          <w:marTop w:val="115"/>
          <w:marBottom w:val="0"/>
          <w:divBdr>
            <w:top w:val="none" w:sz="0" w:space="0" w:color="auto"/>
            <w:left w:val="none" w:sz="0" w:space="0" w:color="auto"/>
            <w:bottom w:val="none" w:sz="0" w:space="0" w:color="auto"/>
            <w:right w:val="none" w:sz="0" w:space="0" w:color="auto"/>
          </w:divBdr>
        </w:div>
        <w:div w:id="2072652780">
          <w:marLeft w:val="547"/>
          <w:marRight w:val="0"/>
          <w:marTop w:val="115"/>
          <w:marBottom w:val="0"/>
          <w:divBdr>
            <w:top w:val="none" w:sz="0" w:space="0" w:color="auto"/>
            <w:left w:val="none" w:sz="0" w:space="0" w:color="auto"/>
            <w:bottom w:val="none" w:sz="0" w:space="0" w:color="auto"/>
            <w:right w:val="none" w:sz="0" w:space="0" w:color="auto"/>
          </w:divBdr>
        </w:div>
        <w:div w:id="615068024">
          <w:marLeft w:val="547"/>
          <w:marRight w:val="0"/>
          <w:marTop w:val="115"/>
          <w:marBottom w:val="0"/>
          <w:divBdr>
            <w:top w:val="none" w:sz="0" w:space="0" w:color="auto"/>
            <w:left w:val="none" w:sz="0" w:space="0" w:color="auto"/>
            <w:bottom w:val="none" w:sz="0" w:space="0" w:color="auto"/>
            <w:right w:val="none" w:sz="0" w:space="0" w:color="auto"/>
          </w:divBdr>
        </w:div>
      </w:divsChild>
    </w:div>
    <w:div w:id="184405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ftcomputing.net/acmtaas2011.pdf" TargetMode="External"/><Relationship Id="rId18" Type="http://schemas.openxmlformats.org/officeDocument/2006/relationships/hyperlink" Target="http://ieeexplore.ieee.org/xpl/mostRecentIssue.jsp?punumber=56294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jigpal.oxfordjournals.org/" TargetMode="External"/><Relationship Id="rId17" Type="http://schemas.openxmlformats.org/officeDocument/2006/relationships/hyperlink" Target="http://www.inderscience.com/browse/index.php?journalID=224&amp;year=2010&amp;vol=3&amp;issue=3" TargetMode="External"/><Relationship Id="rId2" Type="http://schemas.openxmlformats.org/officeDocument/2006/relationships/styles" Target="styles.xml"/><Relationship Id="rId16" Type="http://schemas.openxmlformats.org/officeDocument/2006/relationships/hyperlink" Target="http://www.gjto.org/PublishedVolume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ftcomputing.net/logic2011b.pdf" TargetMode="External"/><Relationship Id="rId5" Type="http://schemas.openxmlformats.org/officeDocument/2006/relationships/footnotes" Target="footnotes.xml"/><Relationship Id="rId15" Type="http://schemas.openxmlformats.org/officeDocument/2006/relationships/hyperlink" Target="http://www.sciencedirect.com/science?_ob=GatewayURL&amp;_method=citationSearch&amp;_urlVersion=4&amp;_origin=SDVIALERTHTML&amp;_version=1&amp;_piikey=S0377-2217%2811%2900853-8&amp;md5=3cc35d804ab2c72628176a0f123290e3&amp;graphAbs=y" TargetMode="External"/><Relationship Id="rId10" Type="http://schemas.openxmlformats.org/officeDocument/2006/relationships/hyperlink" Target="http://www.informatik.uni-trier.de/~ley/db/journals/amc/amc219.html" TargetMode="External"/><Relationship Id="rId19" Type="http://schemas.openxmlformats.org/officeDocument/2006/relationships/hyperlink" Target="http://ieeexplore.ieee.org/xpl/mostRecentIssue.jsp?punumber=5629467" TargetMode="External"/><Relationship Id="rId4" Type="http://schemas.openxmlformats.org/officeDocument/2006/relationships/webSettings" Target="webSettings.xml"/><Relationship Id="rId9" Type="http://schemas.openxmlformats.org/officeDocument/2006/relationships/hyperlink" Target="http://www.informatik.uni-trier.de/~ley/pers/hd/p/Pant:Millie.html" TargetMode="External"/><Relationship Id="rId14" Type="http://schemas.openxmlformats.org/officeDocument/2006/relationships/hyperlink" Target="http://www.softcomputing.net/sag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Dr.millie </cp:lastModifiedBy>
  <cp:revision>8</cp:revision>
  <cp:lastPrinted>2013-01-25T10:21:00Z</cp:lastPrinted>
  <dcterms:created xsi:type="dcterms:W3CDTF">2013-01-25T09:58:00Z</dcterms:created>
  <dcterms:modified xsi:type="dcterms:W3CDTF">2013-03-04T14:48:00Z</dcterms:modified>
</cp:coreProperties>
</file>