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43" w:rsidRDefault="00005543" w:rsidP="008E5712">
      <w:pPr>
        <w:pStyle w:val="Title"/>
        <w:rPr>
          <w:sz w:val="24"/>
          <w:szCs w:val="24"/>
        </w:rPr>
      </w:pPr>
    </w:p>
    <w:p w:rsidR="00005543" w:rsidRPr="00005543" w:rsidRDefault="00005543" w:rsidP="008E5712">
      <w:pPr>
        <w:pStyle w:val="Title"/>
        <w:rPr>
          <w:b w:val="0"/>
          <w:i w:val="0"/>
          <w:sz w:val="24"/>
          <w:szCs w:val="24"/>
        </w:rPr>
      </w:pPr>
      <w:r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3505200" cy="3339097"/>
            <wp:effectExtent l="19050" t="0" r="0" b="0"/>
            <wp:docPr id="1" name="Picture 1" descr="D:\my documents\Ritu\Photo Ri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Ritu\Photo Rit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569" cy="334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543" w:rsidRDefault="00005543" w:rsidP="008E5712">
      <w:pPr>
        <w:pStyle w:val="Title"/>
        <w:rPr>
          <w:sz w:val="24"/>
          <w:szCs w:val="24"/>
        </w:rPr>
      </w:pPr>
    </w:p>
    <w:p w:rsidR="00005543" w:rsidRDefault="00005543" w:rsidP="008E5712">
      <w:pPr>
        <w:pStyle w:val="Title"/>
        <w:rPr>
          <w:sz w:val="24"/>
          <w:szCs w:val="24"/>
        </w:rPr>
      </w:pPr>
    </w:p>
    <w:p w:rsidR="008E5712" w:rsidRPr="00597691" w:rsidRDefault="008E5712" w:rsidP="008E5712">
      <w:pPr>
        <w:pStyle w:val="Title"/>
        <w:rPr>
          <w:sz w:val="24"/>
          <w:szCs w:val="24"/>
        </w:rPr>
      </w:pPr>
      <w:r w:rsidRPr="00597691">
        <w:rPr>
          <w:sz w:val="24"/>
          <w:szCs w:val="24"/>
        </w:rPr>
        <w:t>Resume</w:t>
      </w:r>
    </w:p>
    <w:p w:rsidR="008E5712" w:rsidRPr="00597691" w:rsidRDefault="008E5712" w:rsidP="008E5712">
      <w:pPr>
        <w:pStyle w:val="Title"/>
        <w:rPr>
          <w:i w:val="0"/>
          <w:sz w:val="24"/>
          <w:szCs w:val="24"/>
        </w:rPr>
      </w:pPr>
      <w:r w:rsidRPr="00597691">
        <w:rPr>
          <w:sz w:val="24"/>
          <w:szCs w:val="24"/>
        </w:rPr>
        <w:t xml:space="preserve"> </w:t>
      </w: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b/>
          <w:sz w:val="24"/>
          <w:szCs w:val="24"/>
        </w:rPr>
        <w:t>NAME</w:t>
      </w:r>
      <w:r w:rsidRPr="00597691">
        <w:rPr>
          <w:rFonts w:ascii="Times New Roman" w:hAnsi="Times New Roman" w:cs="Times New Roman"/>
          <w:b/>
          <w:sz w:val="24"/>
          <w:szCs w:val="24"/>
        </w:rPr>
        <w:tab/>
      </w:r>
      <w:r w:rsidR="002643FA" w:rsidRPr="00597691">
        <w:rPr>
          <w:rFonts w:ascii="Times New Roman" w:hAnsi="Times New Roman" w:cs="Times New Roman"/>
          <w:sz w:val="24"/>
          <w:szCs w:val="24"/>
        </w:rPr>
        <w:tab/>
      </w:r>
      <w:r w:rsidR="002643FA" w:rsidRPr="00597691">
        <w:rPr>
          <w:rFonts w:ascii="Times New Roman" w:hAnsi="Times New Roman" w:cs="Times New Roman"/>
          <w:sz w:val="24"/>
          <w:szCs w:val="24"/>
        </w:rPr>
        <w:tab/>
      </w:r>
      <w:r w:rsidRPr="00597691">
        <w:rPr>
          <w:rFonts w:ascii="Times New Roman" w:hAnsi="Times New Roman" w:cs="Times New Roman"/>
          <w:sz w:val="24"/>
          <w:szCs w:val="24"/>
        </w:rPr>
        <w:t xml:space="preserve">Dr. (Mrs.)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Barthwal</w:t>
      </w:r>
      <w:proofErr w:type="spellEnd"/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543" w:rsidRDefault="00005543" w:rsidP="008E5712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8E5712" w:rsidRPr="00597691" w:rsidRDefault="008E5712" w:rsidP="008E5712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b/>
          <w:sz w:val="24"/>
          <w:szCs w:val="24"/>
        </w:rPr>
        <w:t>PRESENT POSITION</w:t>
      </w:r>
      <w:r w:rsidRPr="00597691">
        <w:rPr>
          <w:rFonts w:ascii="Times New Roman" w:hAnsi="Times New Roman" w:cs="Times New Roman"/>
          <w:sz w:val="24"/>
          <w:szCs w:val="24"/>
        </w:rPr>
        <w:tab/>
      </w:r>
      <w:r w:rsidR="00DB1735" w:rsidRPr="00597691">
        <w:rPr>
          <w:rFonts w:ascii="Times New Roman" w:hAnsi="Times New Roman" w:cs="Times New Roman"/>
          <w:sz w:val="24"/>
          <w:szCs w:val="24"/>
        </w:rPr>
        <w:t>Emeritus Fellow</w:t>
      </w:r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712" w:rsidRPr="00597691" w:rsidRDefault="008E5712" w:rsidP="008E5712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597691">
        <w:rPr>
          <w:rFonts w:ascii="Times New Roman" w:hAnsi="Times New Roman" w:cs="Times New Roman"/>
          <w:sz w:val="24"/>
          <w:szCs w:val="24"/>
        </w:rPr>
        <w:t>(</w:t>
      </w:r>
      <w:r w:rsidR="00DB1735" w:rsidRPr="00597691">
        <w:rPr>
          <w:rFonts w:ascii="Times New Roman" w:hAnsi="Times New Roman" w:cs="Times New Roman"/>
          <w:sz w:val="24"/>
          <w:szCs w:val="24"/>
        </w:rPr>
        <w:t xml:space="preserve">Professor </w:t>
      </w:r>
      <w:r w:rsidRPr="00597691">
        <w:rPr>
          <w:rFonts w:ascii="Times New Roman" w:hAnsi="Times New Roman" w:cs="Times New Roman"/>
          <w:sz w:val="24"/>
          <w:szCs w:val="24"/>
        </w:rPr>
        <w:t>since 09 April 1996; HAG Pay Scale since 18 Aug 2009)</w:t>
      </w:r>
    </w:p>
    <w:p w:rsidR="00640DE4" w:rsidRPr="00597691" w:rsidRDefault="008E5712" w:rsidP="008E5712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597691">
        <w:rPr>
          <w:rFonts w:ascii="Times New Roman" w:hAnsi="Times New Roman" w:cs="Times New Roman"/>
          <w:sz w:val="24"/>
          <w:szCs w:val="24"/>
        </w:rPr>
        <w:t>Department of Biotechnology</w:t>
      </w:r>
      <w:r w:rsidRPr="00597691">
        <w:rPr>
          <w:rFonts w:ascii="Times New Roman" w:hAnsi="Times New Roman" w:cs="Times New Roman"/>
          <w:sz w:val="24"/>
          <w:szCs w:val="24"/>
        </w:rPr>
        <w:br/>
        <w:t xml:space="preserve">Indian Institute of Technology (IIT)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</w:p>
    <w:p w:rsidR="008E5712" w:rsidRPr="00597691" w:rsidRDefault="00640DE4" w:rsidP="00640DE4">
      <w:pPr>
        <w:spacing w:after="0" w:line="240" w:lineRule="auto"/>
        <w:ind w:left="5760" w:hanging="2880"/>
        <w:rPr>
          <w:rFonts w:ascii="Times New Roman" w:hAnsi="Times New Roman" w:cs="Times New Roman"/>
          <w:sz w:val="24"/>
          <w:szCs w:val="24"/>
        </w:rPr>
      </w:pP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247667, India</w:t>
      </w:r>
      <w:r w:rsidR="008E5712" w:rsidRPr="00597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DE4" w:rsidRPr="00597691" w:rsidRDefault="00640DE4" w:rsidP="008E5712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640DE4" w:rsidRPr="00597691" w:rsidRDefault="00640DE4" w:rsidP="00640DE4">
      <w:pPr>
        <w:pStyle w:val="Heading1"/>
        <w:rPr>
          <w:b w:val="0"/>
          <w:sz w:val="24"/>
          <w:szCs w:val="24"/>
        </w:rPr>
      </w:pPr>
      <w:r w:rsidRPr="00597691">
        <w:rPr>
          <w:sz w:val="24"/>
          <w:szCs w:val="24"/>
        </w:rPr>
        <w:t xml:space="preserve">E Mail Id                            </w:t>
      </w:r>
      <w:hyperlink r:id="rId6" w:history="1">
        <w:r w:rsidRPr="00597691">
          <w:rPr>
            <w:rStyle w:val="Hyperlink"/>
            <w:b w:val="0"/>
            <w:caps w:val="0"/>
            <w:color w:val="auto"/>
            <w:sz w:val="24"/>
            <w:szCs w:val="24"/>
            <w:u w:val="none"/>
          </w:rPr>
          <w:t>ritubfbs@iitr.ac.in</w:t>
        </w:r>
      </w:hyperlink>
      <w:r w:rsidRPr="00597691">
        <w:rPr>
          <w:b w:val="0"/>
          <w:sz w:val="24"/>
          <w:szCs w:val="24"/>
        </w:rPr>
        <w:t xml:space="preserve">; </w:t>
      </w:r>
      <w:r w:rsidR="002643FA" w:rsidRPr="00597691">
        <w:rPr>
          <w:b w:val="0"/>
          <w:sz w:val="24"/>
          <w:szCs w:val="24"/>
        </w:rPr>
        <w:t xml:space="preserve">    </w:t>
      </w:r>
      <w:r w:rsidRPr="00597691">
        <w:rPr>
          <w:b w:val="0"/>
          <w:caps w:val="0"/>
          <w:sz w:val="24"/>
          <w:szCs w:val="24"/>
        </w:rPr>
        <w:t>barthwalritu.iitr@gmail.com</w:t>
      </w:r>
    </w:p>
    <w:p w:rsidR="00640DE4" w:rsidRPr="00597691" w:rsidRDefault="00640DE4" w:rsidP="008E5712">
      <w:pPr>
        <w:pStyle w:val="Heading1"/>
        <w:rPr>
          <w:b w:val="0"/>
          <w:sz w:val="24"/>
          <w:szCs w:val="24"/>
        </w:rPr>
      </w:pPr>
    </w:p>
    <w:p w:rsidR="00005543" w:rsidRDefault="00005543" w:rsidP="008E5712">
      <w:pPr>
        <w:pStyle w:val="Heading1"/>
        <w:rPr>
          <w:sz w:val="24"/>
          <w:szCs w:val="24"/>
        </w:rPr>
      </w:pPr>
    </w:p>
    <w:p w:rsidR="008E5712" w:rsidRPr="00597691" w:rsidRDefault="008E5712" w:rsidP="008E5712">
      <w:pPr>
        <w:pStyle w:val="Heading1"/>
        <w:rPr>
          <w:sz w:val="24"/>
          <w:szCs w:val="24"/>
        </w:rPr>
      </w:pPr>
      <w:r w:rsidRPr="00597691">
        <w:rPr>
          <w:sz w:val="24"/>
          <w:szCs w:val="24"/>
        </w:rPr>
        <w:t>academic qualificationS</w:t>
      </w: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12" w:rsidRPr="00597691" w:rsidRDefault="008E5712" w:rsidP="008E57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Ph.D., Physics Department, Indian Institute of Technology (IIT) Delhi, 1976.</w:t>
      </w:r>
    </w:p>
    <w:p w:rsidR="008E5712" w:rsidRPr="00597691" w:rsidRDefault="008E5712" w:rsidP="008E57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M.Sc.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. School in Physics, Punjab University Chandigarh, 1972, 75% marks, I Division, 6th Rank.</w:t>
      </w:r>
    </w:p>
    <w:p w:rsidR="008E5712" w:rsidRPr="00597691" w:rsidRDefault="008E5712" w:rsidP="008E57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B.Sc.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. School in Physics, Punjab University Chandigarh, 1971, 75% marks, I Division, 4th Rank.</w:t>
      </w: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543" w:rsidRDefault="00005543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b/>
          <w:sz w:val="24"/>
          <w:szCs w:val="24"/>
        </w:rPr>
        <w:t>AWARDS</w:t>
      </w: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712" w:rsidRPr="00597691" w:rsidRDefault="008E5712" w:rsidP="008E57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National Science Talent Search Scholarship (NSTS), NCERT, Govt. of India, 1967</w:t>
      </w:r>
      <w:r w:rsidRPr="00597691">
        <w:rPr>
          <w:rFonts w:ascii="Times New Roman" w:hAnsi="Times New Roman" w:cs="Times New Roman"/>
          <w:sz w:val="24"/>
          <w:szCs w:val="24"/>
        </w:rPr>
        <w:noBreakHyphen/>
        <w:t>76.</w:t>
      </w:r>
    </w:p>
    <w:p w:rsidR="008E5712" w:rsidRPr="00597691" w:rsidRDefault="008E5712" w:rsidP="008E57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UGC National Associate, 1979</w:t>
      </w:r>
      <w:r w:rsidRPr="00597691">
        <w:rPr>
          <w:rFonts w:ascii="Times New Roman" w:hAnsi="Times New Roman" w:cs="Times New Roman"/>
          <w:sz w:val="24"/>
          <w:szCs w:val="24"/>
        </w:rPr>
        <w:noBreakHyphen/>
        <w:t>84.</w:t>
      </w: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543" w:rsidRDefault="00005543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b/>
          <w:sz w:val="24"/>
          <w:szCs w:val="24"/>
        </w:rPr>
        <w:t>POSITIONS HELD / HONOURS</w:t>
      </w: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Faculty member, IIT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="00680874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(Lecturer since 06.04.1981</w:t>
      </w:r>
      <w:r w:rsidR="00680874" w:rsidRPr="00597691">
        <w:rPr>
          <w:rFonts w:ascii="Times New Roman" w:hAnsi="Times New Roman" w:cs="Times New Roman"/>
          <w:sz w:val="24"/>
          <w:szCs w:val="24"/>
        </w:rPr>
        <w:t>;</w:t>
      </w:r>
      <w:r w:rsidRPr="00597691">
        <w:rPr>
          <w:rFonts w:ascii="Times New Roman" w:hAnsi="Times New Roman" w:cs="Times New Roman"/>
          <w:sz w:val="24"/>
          <w:szCs w:val="24"/>
        </w:rPr>
        <w:t xml:space="preserve"> Reader since 01.01.1986</w:t>
      </w:r>
      <w:r w:rsidR="00680874" w:rsidRPr="00597691">
        <w:rPr>
          <w:rFonts w:ascii="Times New Roman" w:hAnsi="Times New Roman" w:cs="Times New Roman"/>
          <w:sz w:val="24"/>
          <w:szCs w:val="24"/>
        </w:rPr>
        <w:t>;</w:t>
      </w:r>
      <w:r w:rsidR="00DB1735" w:rsidRPr="00597691">
        <w:rPr>
          <w:rFonts w:ascii="Times New Roman" w:hAnsi="Times New Roman" w:cs="Times New Roman"/>
          <w:sz w:val="24"/>
          <w:szCs w:val="24"/>
        </w:rPr>
        <w:t xml:space="preserve"> Professor since 09 April 1996; Professor - HAG Pay Scale since 18 Aug 2009</w:t>
      </w:r>
      <w:r w:rsidR="00680874" w:rsidRPr="00597691">
        <w:rPr>
          <w:rFonts w:ascii="Times New Roman" w:hAnsi="Times New Roman" w:cs="Times New Roman"/>
          <w:sz w:val="24"/>
          <w:szCs w:val="24"/>
        </w:rPr>
        <w:t>; continuing).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Head of the Department of Biotechnology, IIT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, 1988 - 1991, 1994 - 1997 and 2008 - 2011.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lastRenderedPageBreak/>
        <w:t xml:space="preserve">Coordinator, Nuclear Magnetic Resonance (NMR) Facility, IIT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, 2006 - 2016.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Lecturer, Dept. Biophysics &amp; Crystallography, University of Madras, Madras, Nov 1977 </w:t>
      </w:r>
      <w:r w:rsidR="00EF4AFE" w:rsidRPr="00597691">
        <w:rPr>
          <w:rFonts w:ascii="Times New Roman" w:hAnsi="Times New Roman" w:cs="Times New Roman"/>
          <w:sz w:val="24"/>
          <w:szCs w:val="24"/>
        </w:rPr>
        <w:t>–</w:t>
      </w:r>
      <w:r w:rsidRPr="00597691">
        <w:rPr>
          <w:rFonts w:ascii="Times New Roman" w:hAnsi="Times New Roman" w:cs="Times New Roman"/>
          <w:sz w:val="24"/>
          <w:szCs w:val="24"/>
        </w:rPr>
        <w:t xml:space="preserve"> Apr 1981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CSIR Scientists, School of Environmental Sci., Jawaharlal Nehru Univ. JNU Delhi, Aug 1976 </w:t>
      </w:r>
      <w:r w:rsidRPr="00597691">
        <w:rPr>
          <w:rFonts w:ascii="Times New Roman" w:hAnsi="Times New Roman" w:cs="Times New Roman"/>
          <w:sz w:val="24"/>
          <w:szCs w:val="24"/>
        </w:rPr>
        <w:noBreakHyphen/>
        <w:t xml:space="preserve"> Nov 1977.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Guest Scientist,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Abteilung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Physiologische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Chemie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, Aachen Technical University (RWTH) Germany, June 1984 </w:t>
      </w:r>
      <w:r w:rsidRPr="00597691">
        <w:rPr>
          <w:rFonts w:ascii="Times New Roman" w:hAnsi="Times New Roman" w:cs="Times New Roman"/>
          <w:sz w:val="24"/>
          <w:szCs w:val="24"/>
        </w:rPr>
        <w:noBreakHyphen/>
        <w:t xml:space="preserve"> Feb 1985.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97691">
        <w:rPr>
          <w:rFonts w:ascii="Times New Roman" w:hAnsi="Times New Roman" w:cs="Times New Roman"/>
          <w:sz w:val="24"/>
          <w:szCs w:val="24"/>
          <w:lang w:val="fr-FR"/>
        </w:rPr>
        <w:t xml:space="preserve">Post doctoral </w:t>
      </w:r>
      <w:proofErr w:type="spellStart"/>
      <w:r w:rsidRPr="00597691">
        <w:rPr>
          <w:rFonts w:ascii="Times New Roman" w:hAnsi="Times New Roman" w:cs="Times New Roman"/>
          <w:sz w:val="24"/>
          <w:szCs w:val="24"/>
          <w:lang w:val="fr-FR"/>
        </w:rPr>
        <w:t>fellow</w:t>
      </w:r>
      <w:proofErr w:type="spellEnd"/>
      <w:r w:rsidRPr="00597691">
        <w:rPr>
          <w:rFonts w:ascii="Times New Roman" w:hAnsi="Times New Roman" w:cs="Times New Roman"/>
          <w:sz w:val="24"/>
          <w:szCs w:val="24"/>
          <w:lang w:val="fr-FR"/>
        </w:rPr>
        <w:t xml:space="preserve">, Centre de Biophysique </w:t>
      </w:r>
      <w:proofErr w:type="spellStart"/>
      <w:r w:rsidRPr="00597691">
        <w:rPr>
          <w:rFonts w:ascii="Times New Roman" w:hAnsi="Times New Roman" w:cs="Times New Roman"/>
          <w:sz w:val="24"/>
          <w:szCs w:val="24"/>
          <w:lang w:val="fr-FR"/>
        </w:rPr>
        <w:t>Moleculaire</w:t>
      </w:r>
      <w:proofErr w:type="spellEnd"/>
      <w:r w:rsidRPr="00597691">
        <w:rPr>
          <w:rFonts w:ascii="Times New Roman" w:hAnsi="Times New Roman" w:cs="Times New Roman"/>
          <w:sz w:val="24"/>
          <w:szCs w:val="24"/>
          <w:lang w:val="fr-FR"/>
        </w:rPr>
        <w:t xml:space="preserve">, CNRS </w:t>
      </w:r>
      <w:proofErr w:type="spellStart"/>
      <w:r w:rsidRPr="00597691">
        <w:rPr>
          <w:rFonts w:ascii="Times New Roman" w:hAnsi="Times New Roman" w:cs="Times New Roman"/>
          <w:sz w:val="24"/>
          <w:szCs w:val="24"/>
          <w:lang w:val="fr-FR"/>
        </w:rPr>
        <w:t>Orleans</w:t>
      </w:r>
      <w:proofErr w:type="spellEnd"/>
      <w:r w:rsidRPr="00597691">
        <w:rPr>
          <w:rFonts w:ascii="Times New Roman" w:hAnsi="Times New Roman" w:cs="Times New Roman"/>
          <w:sz w:val="24"/>
          <w:szCs w:val="24"/>
          <w:lang w:val="fr-FR"/>
        </w:rPr>
        <w:t xml:space="preserve">, France, </w:t>
      </w:r>
      <w:proofErr w:type="spellStart"/>
      <w:r w:rsidRPr="00597691">
        <w:rPr>
          <w:rFonts w:ascii="Times New Roman" w:hAnsi="Times New Roman" w:cs="Times New Roman"/>
          <w:sz w:val="24"/>
          <w:szCs w:val="24"/>
          <w:lang w:val="fr-FR"/>
        </w:rPr>
        <w:t>June</w:t>
      </w:r>
      <w:proofErr w:type="spellEnd"/>
      <w:r w:rsidRPr="005976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  <w:lang w:val="fr-FR"/>
        </w:rPr>
        <w:noBreakHyphen/>
        <w:t xml:space="preserve"> Sept 1981. 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Member, Board of Governors,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Azad National Institute of Technology (MANIT) Bhopal, MHRD </w:t>
      </w:r>
      <w:proofErr w:type="spellStart"/>
      <w:proofErr w:type="gramStart"/>
      <w:r w:rsidRPr="00597691">
        <w:rPr>
          <w:rFonts w:ascii="Times New Roman" w:hAnsi="Times New Roman" w:cs="Times New Roman"/>
          <w:sz w:val="24"/>
          <w:szCs w:val="24"/>
        </w:rPr>
        <w:t>Instt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597691">
        <w:rPr>
          <w:rFonts w:ascii="Times New Roman" w:hAnsi="Times New Roman" w:cs="Times New Roman"/>
          <w:sz w:val="24"/>
          <w:szCs w:val="24"/>
        </w:rPr>
        <w:t xml:space="preserve"> 2012 - 2015.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Member TEQUIP-II, University Inst. of Engineering &amp;Tech.,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Panjab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University Chandigarh, 2012 - 201</w:t>
      </w:r>
      <w:r w:rsidR="0028543F" w:rsidRPr="00597691">
        <w:rPr>
          <w:rFonts w:ascii="Times New Roman" w:hAnsi="Times New Roman" w:cs="Times New Roman"/>
          <w:sz w:val="24"/>
          <w:szCs w:val="24"/>
        </w:rPr>
        <w:t>7</w:t>
      </w:r>
      <w:r w:rsidRPr="00597691">
        <w:rPr>
          <w:rFonts w:ascii="Times New Roman" w:hAnsi="Times New Roman" w:cs="Times New Roman"/>
          <w:sz w:val="24"/>
          <w:szCs w:val="24"/>
        </w:rPr>
        <w:t>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Member, Joint National Committee for Pure and Applied Biophysics (International Union of Pure and Applied Biophysics, IUPAB) and Crystallography (Intl. Union of Crystallography,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IUCr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) under International Council of Scientific Union (ICSU), Indian National Science Academy (INSA), 2004 - 2008.</w:t>
      </w:r>
    </w:p>
    <w:p w:rsidR="008E5712" w:rsidRPr="00597691" w:rsidRDefault="008E5712" w:rsidP="008E5712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sz w:val="24"/>
          <w:szCs w:val="24"/>
        </w:rPr>
      </w:pPr>
      <w:r w:rsidRPr="00597691">
        <w:rPr>
          <w:sz w:val="24"/>
          <w:szCs w:val="24"/>
        </w:rPr>
        <w:t>Member, Management Advisory Committee (MAC), National High field NMR Facility, TIFR Mumbai, 2003-2009 and Member, Program Advisory Committee (PAC), National High field NMR Facility, TIFR Mumbai, 1997 - 2002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Member, Task Force on Bioinformatics (1994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1997), Task Force on Human Resource Development (1997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2000 and 2003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2006), Task Force on BIO-CARE Women Scientists 2011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-2014, Task Force on Star College Scheme for funding 2011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2014, Group leader in Task Force on</w:t>
      </w:r>
      <w:r w:rsidR="00AD1F52" w:rsidRPr="00597691">
        <w:rPr>
          <w:rFonts w:ascii="Times New Roman" w:hAnsi="Times New Roman" w:cs="Times New Roman"/>
          <w:sz w:val="24"/>
          <w:szCs w:val="24"/>
        </w:rPr>
        <w:t xml:space="preserve"> BIO-CARE Women Scientists 2016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and 2017, </w:t>
      </w:r>
      <w:r w:rsidRPr="00597691">
        <w:rPr>
          <w:rFonts w:ascii="Times New Roman" w:hAnsi="Times New Roman" w:cs="Times New Roman"/>
          <w:sz w:val="24"/>
          <w:szCs w:val="24"/>
        </w:rPr>
        <w:t>Department of Biotechnology (DBT), Ministry of Science and Technology, Govt. of India</w:t>
      </w:r>
    </w:p>
    <w:p w:rsidR="0028543F" w:rsidRPr="00597691" w:rsidRDefault="004A002A" w:rsidP="008E5712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sz w:val="24"/>
          <w:szCs w:val="24"/>
        </w:rPr>
      </w:pPr>
      <w:r w:rsidRPr="00597691">
        <w:rPr>
          <w:sz w:val="24"/>
          <w:szCs w:val="24"/>
        </w:rPr>
        <w:t xml:space="preserve">Member </w:t>
      </w:r>
      <w:r w:rsidR="0028543F" w:rsidRPr="00597691">
        <w:rPr>
          <w:sz w:val="24"/>
          <w:szCs w:val="24"/>
        </w:rPr>
        <w:t>Expert, National Board of Accreditation (NBA). Delhi</w:t>
      </w:r>
      <w:r w:rsidR="007015FB" w:rsidRPr="00597691">
        <w:rPr>
          <w:sz w:val="24"/>
          <w:szCs w:val="24"/>
        </w:rPr>
        <w:t>, 2017 -</w:t>
      </w:r>
      <w:r w:rsidRPr="00597691">
        <w:rPr>
          <w:sz w:val="24"/>
          <w:szCs w:val="24"/>
        </w:rPr>
        <w:t>.</w:t>
      </w:r>
    </w:p>
    <w:p w:rsidR="00101A3A" w:rsidRPr="00597691" w:rsidRDefault="00101A3A" w:rsidP="008E5712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sz w:val="24"/>
          <w:szCs w:val="24"/>
        </w:rPr>
      </w:pPr>
      <w:r w:rsidRPr="00597691">
        <w:rPr>
          <w:sz w:val="24"/>
          <w:szCs w:val="24"/>
        </w:rPr>
        <w:t>Mentor, Inspire Internship Science Camp, sponsored by DST, Govt. of India, 2017.</w:t>
      </w:r>
    </w:p>
    <w:p w:rsidR="008E5712" w:rsidRPr="00597691" w:rsidRDefault="008E5712" w:rsidP="008E5712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sz w:val="24"/>
          <w:szCs w:val="24"/>
        </w:rPr>
      </w:pPr>
      <w:r w:rsidRPr="00597691">
        <w:rPr>
          <w:sz w:val="24"/>
          <w:szCs w:val="24"/>
        </w:rPr>
        <w:t>Expert Committee Member in NMR, “Intensification of Research in High Priority Areas (IRHPA)” Scheme, Department of Science and Technology (DST), Govt. of India, 2007, 2008.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Member, Expert Committee in Biotech/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Biochem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. For award of Commonwealth Scholarships U.K., 2004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05, 2008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 xml:space="preserve">09, 2012 MHRD,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Govt.of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India.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Member, Expert Committee in Biotechnology for Italian Govt. Scholarships, 2006-07, MHRD-UGC.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Member, Expert Committee in Biotechnology for National Overseas Scholarship, Ministry of Social Justice and Empowerment, Govt. of India, 2005 - 2008.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Member, Expert Committee in Biotechnology for National Doctoral Fellowship, AICTE, 2004 - 2005.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691">
        <w:rPr>
          <w:rFonts w:ascii="Times New Roman" w:hAnsi="Times New Roman" w:cs="Times New Roman"/>
          <w:bCs/>
          <w:sz w:val="24"/>
          <w:szCs w:val="24"/>
        </w:rPr>
        <w:t>Subject Expert for funding projects by MHRD and AICTE (under MODROBS/R&amp;DP/TAPTEC schemes); DBT, DST and UGC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691">
        <w:rPr>
          <w:rFonts w:ascii="Times New Roman" w:hAnsi="Times New Roman" w:cs="Times New Roman"/>
          <w:bCs/>
          <w:sz w:val="24"/>
          <w:szCs w:val="24"/>
        </w:rPr>
        <w:t>Appointed Expert for Model Curriculum Development for undergraduates (</w:t>
      </w:r>
      <w:proofErr w:type="spellStart"/>
      <w:r w:rsidRPr="00597691">
        <w:rPr>
          <w:rFonts w:ascii="Times New Roman" w:hAnsi="Times New Roman" w:cs="Times New Roman"/>
          <w:bCs/>
          <w:sz w:val="24"/>
          <w:szCs w:val="24"/>
        </w:rPr>
        <w:t>B.Tech</w:t>
      </w:r>
      <w:proofErr w:type="spellEnd"/>
      <w:r w:rsidRPr="00597691">
        <w:rPr>
          <w:rFonts w:ascii="Times New Roman" w:hAnsi="Times New Roman" w:cs="Times New Roman"/>
          <w:bCs/>
          <w:sz w:val="24"/>
          <w:szCs w:val="24"/>
        </w:rPr>
        <w:t>. Biotechnology) by AICTE, 2003.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691">
        <w:rPr>
          <w:rFonts w:ascii="Times New Roman" w:hAnsi="Times New Roman" w:cs="Times New Roman"/>
          <w:bCs/>
          <w:sz w:val="24"/>
          <w:szCs w:val="24"/>
        </w:rPr>
        <w:t>Visited USA, Japan, Germany, Russia, Austria, China, Australia and Switzerland to attend International Conferences/Workshops.</w:t>
      </w:r>
    </w:p>
    <w:p w:rsidR="00C00D94" w:rsidRPr="00597691" w:rsidRDefault="00C00D94" w:rsidP="00C00D94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Reviewer in Int</w:t>
      </w:r>
      <w:r w:rsidR="00737D74">
        <w:rPr>
          <w:rFonts w:ascii="Times New Roman" w:hAnsi="Times New Roman" w:cs="Times New Roman"/>
          <w:sz w:val="24"/>
          <w:szCs w:val="24"/>
        </w:rPr>
        <w:t>ernationa</w:t>
      </w:r>
      <w:r w:rsidRPr="00597691">
        <w:rPr>
          <w:rFonts w:ascii="Times New Roman" w:hAnsi="Times New Roman" w:cs="Times New Roman"/>
          <w:sz w:val="24"/>
          <w:szCs w:val="24"/>
        </w:rPr>
        <w:t>l Journals</w:t>
      </w:r>
      <w:r w:rsidR="002643FA" w:rsidRPr="00597691">
        <w:rPr>
          <w:rFonts w:ascii="Times New Roman" w:hAnsi="Times New Roman" w:cs="Times New Roman"/>
          <w:sz w:val="24"/>
          <w:szCs w:val="24"/>
        </w:rPr>
        <w:t>:</w:t>
      </w:r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ChemBioChem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, Journal of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Biomolecular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Structure &amp; Dynamics,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Biochimica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Biophysica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(BBA General Subjects), Bioorganic and Medicinal Chemistry, Journal of Photochemistry and Photobiology B: Biology, </w:t>
      </w:r>
      <w:r w:rsidR="002643FA" w:rsidRPr="00597691">
        <w:rPr>
          <w:rFonts w:ascii="Times New Roman" w:hAnsi="Times New Roman" w:cs="Times New Roman"/>
          <w:sz w:val="24"/>
          <w:szCs w:val="24"/>
        </w:rPr>
        <w:t xml:space="preserve">ACS Omega, Molecular </w:t>
      </w:r>
      <w:proofErr w:type="spellStart"/>
      <w:r w:rsidR="002643FA" w:rsidRPr="00597691">
        <w:rPr>
          <w:rFonts w:ascii="Times New Roman" w:hAnsi="Times New Roman" w:cs="Times New Roman"/>
          <w:sz w:val="24"/>
          <w:szCs w:val="24"/>
        </w:rPr>
        <w:t>Biosystems</w:t>
      </w:r>
      <w:proofErr w:type="spellEnd"/>
      <w:r w:rsidR="002643FA" w:rsidRPr="005976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43FA" w:rsidRPr="00597691">
        <w:rPr>
          <w:rFonts w:ascii="Times New Roman" w:hAnsi="Times New Roman" w:cs="Times New Roman"/>
          <w:sz w:val="24"/>
          <w:szCs w:val="24"/>
        </w:rPr>
        <w:t>Spectrochimica</w:t>
      </w:r>
      <w:proofErr w:type="spellEnd"/>
      <w:r w:rsidR="002643FA"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3FA" w:rsidRPr="00597691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="002643FA" w:rsidRPr="00597691">
        <w:rPr>
          <w:rFonts w:ascii="Times New Roman" w:hAnsi="Times New Roman" w:cs="Times New Roman"/>
          <w:sz w:val="24"/>
          <w:szCs w:val="24"/>
        </w:rPr>
        <w:t xml:space="preserve"> Part A, </w:t>
      </w:r>
      <w:r w:rsidR="00737D74">
        <w:rPr>
          <w:rFonts w:ascii="Times New Roman" w:hAnsi="Times New Roman" w:cs="Times New Roman"/>
          <w:sz w:val="24"/>
          <w:szCs w:val="24"/>
        </w:rPr>
        <w:t xml:space="preserve">Mini Reviews in Medicinal Chemistry, </w:t>
      </w:r>
      <w:r w:rsidRPr="00597691">
        <w:rPr>
          <w:rFonts w:ascii="Times New Roman" w:hAnsi="Times New Roman" w:cs="Times New Roman"/>
          <w:sz w:val="24"/>
          <w:szCs w:val="24"/>
        </w:rPr>
        <w:t>etc.</w:t>
      </w:r>
    </w:p>
    <w:p w:rsidR="00C00D94" w:rsidRPr="00597691" w:rsidRDefault="00C00D94" w:rsidP="00C00D94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sz w:val="24"/>
          <w:szCs w:val="24"/>
        </w:rPr>
      </w:pPr>
      <w:r w:rsidRPr="00597691">
        <w:rPr>
          <w:sz w:val="24"/>
          <w:szCs w:val="24"/>
        </w:rPr>
        <w:t>Member, National Organizing Committee, 7</w:t>
      </w:r>
      <w:r w:rsidRPr="00597691">
        <w:rPr>
          <w:sz w:val="24"/>
          <w:szCs w:val="24"/>
          <w:vertAlign w:val="superscript"/>
        </w:rPr>
        <w:t>th</w:t>
      </w:r>
      <w:r w:rsidRPr="00597691">
        <w:rPr>
          <w:sz w:val="24"/>
          <w:szCs w:val="24"/>
        </w:rPr>
        <w:t xml:space="preserve"> Asian Biophysics Association symposium and Annual Meeting of Indian Biophysical S</w:t>
      </w:r>
      <w:r w:rsidR="00737D74">
        <w:rPr>
          <w:sz w:val="24"/>
          <w:szCs w:val="24"/>
        </w:rPr>
        <w:t>ociety, Dept NMR &amp; MRI Facility</w:t>
      </w:r>
      <w:r w:rsidRPr="00597691">
        <w:rPr>
          <w:sz w:val="24"/>
          <w:szCs w:val="24"/>
        </w:rPr>
        <w:t>, AIIMS, Delhi, 30 Jan</w:t>
      </w:r>
      <w:r w:rsidR="007015FB" w:rsidRPr="00597691">
        <w:rPr>
          <w:sz w:val="24"/>
          <w:szCs w:val="24"/>
        </w:rPr>
        <w:t xml:space="preserve"> </w:t>
      </w:r>
      <w:r w:rsidRPr="00597691">
        <w:rPr>
          <w:sz w:val="24"/>
          <w:szCs w:val="24"/>
        </w:rPr>
        <w:t>-</w:t>
      </w:r>
      <w:r w:rsidR="007015FB" w:rsidRPr="00597691">
        <w:rPr>
          <w:sz w:val="24"/>
          <w:szCs w:val="24"/>
        </w:rPr>
        <w:t xml:space="preserve"> </w:t>
      </w:r>
      <w:r w:rsidRPr="00597691">
        <w:rPr>
          <w:sz w:val="24"/>
          <w:szCs w:val="24"/>
        </w:rPr>
        <w:t>02 Feb. 2011</w:t>
      </w:r>
    </w:p>
    <w:p w:rsidR="00C00D94" w:rsidRPr="00597691" w:rsidRDefault="00C00D94" w:rsidP="00C00D94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sz w:val="24"/>
          <w:szCs w:val="24"/>
        </w:rPr>
      </w:pPr>
      <w:r w:rsidRPr="00597691">
        <w:rPr>
          <w:sz w:val="24"/>
          <w:szCs w:val="24"/>
        </w:rPr>
        <w:t xml:space="preserve">Member Organizing Committee, National Symposium on Biophysics, All India Institute of Medical Sciences (AIIMS), New Delhi held on 13-15 Feb 2007 </w:t>
      </w:r>
    </w:p>
    <w:p w:rsidR="00C00D94" w:rsidRPr="00597691" w:rsidRDefault="00C00D94" w:rsidP="00C00D94">
      <w:pPr>
        <w:pStyle w:val="BodyText3"/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/>
        <w:ind w:left="360"/>
        <w:jc w:val="both"/>
        <w:rPr>
          <w:b/>
          <w:sz w:val="24"/>
          <w:szCs w:val="24"/>
        </w:rPr>
      </w:pPr>
      <w:r w:rsidRPr="00597691">
        <w:rPr>
          <w:sz w:val="24"/>
          <w:szCs w:val="24"/>
        </w:rPr>
        <w:t>Member, National Advisory Board for the International Conference on Magnetic Resonance in Biological Systems (XXI ICMRBS), Hyderabad held on 16</w:t>
      </w:r>
      <w:r w:rsidR="00737D74">
        <w:rPr>
          <w:sz w:val="24"/>
          <w:szCs w:val="24"/>
        </w:rPr>
        <w:t>-</w:t>
      </w:r>
      <w:r w:rsidRPr="00597691">
        <w:rPr>
          <w:sz w:val="24"/>
          <w:szCs w:val="24"/>
        </w:rPr>
        <w:t>21 January 2005.</w:t>
      </w:r>
    </w:p>
    <w:p w:rsidR="00C00D94" w:rsidRPr="00597691" w:rsidRDefault="00C00D94" w:rsidP="00C00D94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sz w:val="24"/>
          <w:szCs w:val="24"/>
        </w:rPr>
      </w:pPr>
      <w:r w:rsidRPr="00597691">
        <w:rPr>
          <w:sz w:val="24"/>
          <w:szCs w:val="24"/>
        </w:rPr>
        <w:t xml:space="preserve">Member, Executive Committee, Indian Biophysical Society (IBS), 2006 for 3 years and Life Member, IBS </w:t>
      </w:r>
    </w:p>
    <w:p w:rsidR="00C00D94" w:rsidRPr="00597691" w:rsidRDefault="00C00D94" w:rsidP="00C00D94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lastRenderedPageBreak/>
        <w:t>Member, Executive Committee, National Magnetic Resonance Society (NMRS)</w:t>
      </w:r>
      <w:r w:rsidR="007015FB" w:rsidRPr="00597691">
        <w:rPr>
          <w:rFonts w:ascii="Times New Roman" w:hAnsi="Times New Roman" w:cs="Times New Roman"/>
          <w:sz w:val="24"/>
          <w:szCs w:val="24"/>
        </w:rPr>
        <w:t xml:space="preserve"> of I</w:t>
      </w:r>
      <w:r w:rsidR="00640DE4" w:rsidRPr="00597691">
        <w:rPr>
          <w:rFonts w:ascii="Times New Roman" w:hAnsi="Times New Roman" w:cs="Times New Roman"/>
          <w:sz w:val="24"/>
          <w:szCs w:val="24"/>
        </w:rPr>
        <w:t>ndia</w:t>
      </w:r>
      <w:r w:rsidRPr="00597691">
        <w:rPr>
          <w:rFonts w:ascii="Times New Roman" w:hAnsi="Times New Roman" w:cs="Times New Roman"/>
          <w:sz w:val="24"/>
          <w:szCs w:val="24"/>
        </w:rPr>
        <w:t>, 2006  for 3 years and Life Member, NMRS.</w:t>
      </w:r>
    </w:p>
    <w:p w:rsidR="00A81E70" w:rsidRPr="00597691" w:rsidRDefault="00A81E70" w:rsidP="00C00D94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Life Member, DNA Society of India.</w:t>
      </w:r>
    </w:p>
    <w:p w:rsidR="00C00D94" w:rsidRPr="00597691" w:rsidRDefault="00C00D94" w:rsidP="00C00D94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Organizing Secretary, National Symposium in Biophysics (NSB), IIT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, 21-23 February 2003.</w:t>
      </w:r>
    </w:p>
    <w:p w:rsidR="00C00D94" w:rsidRPr="00597691" w:rsidRDefault="00C00D94" w:rsidP="00C00D94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Organizing Secretary, International Workshop on Educational and Capacity Building in Biophysics (ECBB): Needs of the Asian African Regions, IIT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97691">
        <w:rPr>
          <w:rFonts w:ascii="Times New Roman" w:hAnsi="Times New Roman" w:cs="Times New Roman"/>
          <w:sz w:val="24"/>
          <w:szCs w:val="24"/>
        </w:rPr>
        <w:t>24</w:t>
      </w:r>
      <w:proofErr w:type="gramEnd"/>
      <w:r w:rsidR="007015FB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7015FB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25 February 2003.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Chief Vigilance Officer (CVO), Indian Institute of Technology (IIT)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2002 – 2007.</w:t>
      </w:r>
    </w:p>
    <w:p w:rsidR="008E5712" w:rsidRPr="00597691" w:rsidRDefault="0034792C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eastAsia="Times New Roman" w:hAnsi="Times New Roman" w:cs="Times New Roman"/>
          <w:sz w:val="24"/>
          <w:szCs w:val="24"/>
        </w:rPr>
        <w:t>Presiding Officer,</w:t>
      </w:r>
      <w:r w:rsidRPr="00597691">
        <w:rPr>
          <w:rFonts w:ascii="Times New Roman" w:hAnsi="Times New Roman" w:cs="Times New Roman"/>
          <w:sz w:val="24"/>
          <w:szCs w:val="24"/>
        </w:rPr>
        <w:t xml:space="preserve"> Internal Complaints Committee (ICC)</w:t>
      </w:r>
      <w:r w:rsidRPr="00597691">
        <w:rPr>
          <w:rFonts w:ascii="Times New Roman" w:eastAsia="Times New Roman" w:hAnsi="Times New Roman" w:cs="Times New Roman"/>
          <w:sz w:val="24"/>
          <w:szCs w:val="24"/>
        </w:rPr>
        <w:t xml:space="preserve"> for Sexual harassment of women at work place under Prevention, Prohibition and </w:t>
      </w:r>
      <w:proofErr w:type="spellStart"/>
      <w:r w:rsidRPr="00597691">
        <w:rPr>
          <w:rFonts w:ascii="Times New Roman" w:eastAsia="Times New Roman" w:hAnsi="Times New Roman" w:cs="Times New Roman"/>
          <w:sz w:val="24"/>
          <w:szCs w:val="24"/>
        </w:rPr>
        <w:t>Redressal</w:t>
      </w:r>
      <w:proofErr w:type="spellEnd"/>
      <w:r w:rsidRPr="00597691">
        <w:rPr>
          <w:rFonts w:ascii="Times New Roman" w:eastAsia="Times New Roman" w:hAnsi="Times New Roman" w:cs="Times New Roman"/>
          <w:sz w:val="24"/>
          <w:szCs w:val="24"/>
        </w:rPr>
        <w:t xml:space="preserve"> Act 2013 (Extra Ordinary Gazette of India Part II dated 23 April 2013)</w:t>
      </w:r>
      <w:r w:rsidRPr="00597691">
        <w:rPr>
          <w:rFonts w:ascii="Times New Roman" w:hAnsi="Times New Roman" w:cs="Times New Roman"/>
          <w:sz w:val="24"/>
          <w:szCs w:val="24"/>
        </w:rPr>
        <w:t xml:space="preserve"> and Earlier Chairman of Committee for </w:t>
      </w:r>
      <w:r w:rsidR="00B01274" w:rsidRPr="00597691">
        <w:rPr>
          <w:rFonts w:ascii="Times New Roman" w:hAnsi="Times New Roman" w:cs="Times New Roman"/>
          <w:sz w:val="24"/>
          <w:szCs w:val="24"/>
        </w:rPr>
        <w:t>P</w:t>
      </w:r>
      <w:r w:rsidR="008E5712" w:rsidRPr="00597691">
        <w:rPr>
          <w:rFonts w:ascii="Times New Roman" w:hAnsi="Times New Roman" w:cs="Times New Roman"/>
          <w:sz w:val="24"/>
          <w:szCs w:val="24"/>
        </w:rPr>
        <w:t xml:space="preserve">revention of Sexual Harassment </w:t>
      </w:r>
      <w:r w:rsidR="00B01274" w:rsidRPr="00597691">
        <w:rPr>
          <w:rFonts w:ascii="Times New Roman" w:hAnsi="Times New Roman" w:cs="Times New Roman"/>
          <w:sz w:val="24"/>
          <w:szCs w:val="24"/>
        </w:rPr>
        <w:t>at Work Place</w:t>
      </w:r>
      <w:r w:rsidRPr="00597691">
        <w:rPr>
          <w:rFonts w:ascii="Times New Roman" w:hAnsi="Times New Roman" w:cs="Times New Roman"/>
          <w:sz w:val="24"/>
          <w:szCs w:val="24"/>
        </w:rPr>
        <w:t xml:space="preserve">, IIT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, </w:t>
      </w:r>
      <w:r w:rsidR="008E5712" w:rsidRPr="00597691">
        <w:rPr>
          <w:rFonts w:ascii="Times New Roman" w:hAnsi="Times New Roman" w:cs="Times New Roman"/>
          <w:sz w:val="24"/>
          <w:szCs w:val="24"/>
        </w:rPr>
        <w:t>201</w:t>
      </w:r>
      <w:r w:rsidRPr="00597691">
        <w:rPr>
          <w:rFonts w:ascii="Times New Roman" w:hAnsi="Times New Roman" w:cs="Times New Roman"/>
          <w:sz w:val="24"/>
          <w:szCs w:val="24"/>
        </w:rPr>
        <w:t>2</w:t>
      </w:r>
      <w:r w:rsidR="008E5712" w:rsidRPr="00597691">
        <w:rPr>
          <w:rFonts w:ascii="Times New Roman" w:hAnsi="Times New Roman" w:cs="Times New Roman"/>
          <w:sz w:val="24"/>
          <w:szCs w:val="24"/>
        </w:rPr>
        <w:t>-2016.</w:t>
      </w:r>
    </w:p>
    <w:p w:rsidR="00640DE4" w:rsidRPr="00597691" w:rsidRDefault="00640DE4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Chairman</w:t>
      </w:r>
      <w:r w:rsidR="00B01274" w:rsidRPr="00597691">
        <w:rPr>
          <w:rFonts w:ascii="Times New Roman" w:hAnsi="Times New Roman" w:cs="Times New Roman"/>
          <w:sz w:val="24"/>
          <w:szCs w:val="24"/>
        </w:rPr>
        <w:t xml:space="preserve">, Institutional </w:t>
      </w:r>
      <w:proofErr w:type="spellStart"/>
      <w:r w:rsidR="00B01274" w:rsidRPr="00597691">
        <w:rPr>
          <w:rFonts w:ascii="Times New Roman" w:hAnsi="Times New Roman" w:cs="Times New Roman"/>
          <w:sz w:val="24"/>
          <w:szCs w:val="24"/>
        </w:rPr>
        <w:t>Biosafety</w:t>
      </w:r>
      <w:proofErr w:type="spellEnd"/>
      <w:r w:rsidR="00B01274" w:rsidRPr="00597691">
        <w:rPr>
          <w:rFonts w:ascii="Times New Roman" w:hAnsi="Times New Roman" w:cs="Times New Roman"/>
          <w:sz w:val="24"/>
          <w:szCs w:val="24"/>
        </w:rPr>
        <w:t xml:space="preserve"> Committee (IBSC), appointed by DBT, Govt. of India at IIT </w:t>
      </w:r>
      <w:proofErr w:type="spellStart"/>
      <w:r w:rsidR="00B01274"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="00B01274" w:rsidRPr="00597691">
        <w:rPr>
          <w:rFonts w:ascii="Times New Roman" w:hAnsi="Times New Roman" w:cs="Times New Roman"/>
          <w:sz w:val="24"/>
          <w:szCs w:val="24"/>
        </w:rPr>
        <w:t>, 2012-2016.</w:t>
      </w:r>
    </w:p>
    <w:p w:rsidR="009E4FB8" w:rsidRPr="00597691" w:rsidRDefault="009E4FB8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bCs/>
          <w:sz w:val="24"/>
          <w:szCs w:val="24"/>
        </w:rPr>
        <w:t>Chairman, Institute Purchase Committee</w:t>
      </w:r>
      <w:r w:rsidR="00353A09" w:rsidRPr="00597691">
        <w:rPr>
          <w:rFonts w:ascii="Times New Roman" w:hAnsi="Times New Roman" w:cs="Times New Roman"/>
          <w:bCs/>
          <w:sz w:val="24"/>
          <w:szCs w:val="24"/>
        </w:rPr>
        <w:t xml:space="preserve"> IPC</w:t>
      </w:r>
      <w:r w:rsidR="007015FB" w:rsidRPr="00597691">
        <w:rPr>
          <w:rFonts w:ascii="Times New Roman" w:hAnsi="Times New Roman" w:cs="Times New Roman"/>
          <w:bCs/>
          <w:sz w:val="24"/>
          <w:szCs w:val="24"/>
        </w:rPr>
        <w:t xml:space="preserve">, IIT </w:t>
      </w:r>
      <w:proofErr w:type="spellStart"/>
      <w:r w:rsidR="007015FB" w:rsidRPr="00597691">
        <w:rPr>
          <w:rFonts w:ascii="Times New Roman" w:hAnsi="Times New Roman" w:cs="Times New Roman"/>
          <w:bCs/>
          <w:sz w:val="24"/>
          <w:szCs w:val="24"/>
        </w:rPr>
        <w:t>Roorkee</w:t>
      </w:r>
      <w:proofErr w:type="spellEnd"/>
      <w:r w:rsidR="007015FB" w:rsidRPr="005976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97691">
        <w:rPr>
          <w:rFonts w:ascii="Times New Roman" w:hAnsi="Times New Roman" w:cs="Times New Roman"/>
          <w:bCs/>
          <w:sz w:val="24"/>
          <w:szCs w:val="24"/>
        </w:rPr>
        <w:t>July 2013- March 2015</w:t>
      </w:r>
      <w:r w:rsidR="007015FB" w:rsidRPr="00597691">
        <w:rPr>
          <w:rFonts w:ascii="Times New Roman" w:hAnsi="Times New Roman" w:cs="Times New Roman"/>
          <w:bCs/>
          <w:sz w:val="24"/>
          <w:szCs w:val="24"/>
        </w:rPr>
        <w:t>.</w:t>
      </w:r>
    </w:p>
    <w:p w:rsidR="009E4FB8" w:rsidRPr="00597691" w:rsidRDefault="009E4FB8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bCs/>
          <w:sz w:val="24"/>
          <w:szCs w:val="24"/>
        </w:rPr>
        <w:t>Chairman, Panel of Screening/Selection Committees for Recruitment of project Staff under Sponsored Research &amp; Consultancy projects</w:t>
      </w:r>
      <w:r w:rsidR="007015FB" w:rsidRPr="00597691">
        <w:rPr>
          <w:rFonts w:ascii="Times New Roman" w:hAnsi="Times New Roman" w:cs="Times New Roman"/>
          <w:bCs/>
          <w:sz w:val="24"/>
          <w:szCs w:val="24"/>
        </w:rPr>
        <w:t xml:space="preserve">, IIT </w:t>
      </w:r>
      <w:proofErr w:type="spellStart"/>
      <w:r w:rsidR="007015FB" w:rsidRPr="00597691">
        <w:rPr>
          <w:rFonts w:ascii="Times New Roman" w:hAnsi="Times New Roman" w:cs="Times New Roman"/>
          <w:bCs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bCs/>
          <w:sz w:val="24"/>
          <w:szCs w:val="24"/>
        </w:rPr>
        <w:t xml:space="preserve"> (2011- Dec. 2014)</w:t>
      </w:r>
    </w:p>
    <w:p w:rsidR="00C00D94" w:rsidRPr="00597691" w:rsidRDefault="00C00D94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Warden,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Sarojini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Bhawan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="00B351EA" w:rsidRPr="00597691">
        <w:rPr>
          <w:rFonts w:ascii="Times New Roman" w:hAnsi="Times New Roman" w:cs="Times New Roman"/>
          <w:sz w:val="24"/>
          <w:szCs w:val="24"/>
        </w:rPr>
        <w:t>(</w:t>
      </w:r>
      <w:r w:rsidRPr="00597691">
        <w:rPr>
          <w:rFonts w:ascii="Times New Roman" w:hAnsi="Times New Roman" w:cs="Times New Roman"/>
          <w:sz w:val="24"/>
          <w:szCs w:val="24"/>
        </w:rPr>
        <w:t xml:space="preserve">Girls Hostel), IIT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="004F6888" w:rsidRPr="00597691">
        <w:rPr>
          <w:rFonts w:ascii="Times New Roman" w:hAnsi="Times New Roman" w:cs="Times New Roman"/>
          <w:sz w:val="24"/>
          <w:szCs w:val="24"/>
        </w:rPr>
        <w:t xml:space="preserve"> / University of </w:t>
      </w:r>
      <w:proofErr w:type="spellStart"/>
      <w:r w:rsidR="004F6888"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, 1981 – 1984.</w:t>
      </w: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2A2" w:rsidRPr="00597691" w:rsidRDefault="00F372A2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b/>
          <w:sz w:val="24"/>
          <w:szCs w:val="24"/>
        </w:rPr>
        <w:t>THESIS GUIDANCE, PUBLICATIONS, ETC.</w:t>
      </w: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DC6" w:rsidRPr="00597691" w:rsidRDefault="008E5712" w:rsidP="00353A09">
      <w:pPr>
        <w:pStyle w:val="ListParagraph"/>
        <w:numPr>
          <w:ilvl w:val="0"/>
          <w:numId w:val="17"/>
        </w:numPr>
        <w:spacing w:after="0" w:line="240" w:lineRule="auto"/>
        <w:rPr>
          <w:b w:val="0"/>
        </w:rPr>
      </w:pPr>
      <w:r w:rsidRPr="00597691">
        <w:rPr>
          <w:b w:val="0"/>
        </w:rPr>
        <w:t>Ph. D</w:t>
      </w:r>
      <w:r w:rsidR="00613DC6" w:rsidRPr="00597691">
        <w:rPr>
          <w:b w:val="0"/>
        </w:rPr>
        <w:t xml:space="preserve"> -</w:t>
      </w:r>
      <w:r w:rsidRPr="00597691">
        <w:rPr>
          <w:b w:val="0"/>
        </w:rPr>
        <w:t xml:space="preserve"> </w:t>
      </w:r>
      <w:r w:rsidR="00867D7C" w:rsidRPr="00597691">
        <w:rPr>
          <w:b w:val="0"/>
        </w:rPr>
        <w:t>1</w:t>
      </w:r>
      <w:r w:rsidR="00005543">
        <w:rPr>
          <w:b w:val="0"/>
        </w:rPr>
        <w:t xml:space="preserve">8 awarded,   </w:t>
      </w:r>
      <w:r w:rsidR="00F44458" w:rsidRPr="00597691">
        <w:rPr>
          <w:b w:val="0"/>
        </w:rPr>
        <w:t>3</w:t>
      </w:r>
      <w:r w:rsidR="00613DC6" w:rsidRPr="00597691">
        <w:rPr>
          <w:b w:val="0"/>
        </w:rPr>
        <w:t xml:space="preserve"> Ongoing,               </w:t>
      </w:r>
    </w:p>
    <w:p w:rsidR="008E5712" w:rsidRPr="00597691" w:rsidRDefault="00613DC6" w:rsidP="00353A09">
      <w:pPr>
        <w:pStyle w:val="ListParagraph"/>
        <w:numPr>
          <w:ilvl w:val="0"/>
          <w:numId w:val="17"/>
        </w:numPr>
        <w:spacing w:after="0" w:line="240" w:lineRule="auto"/>
        <w:rPr>
          <w:b w:val="0"/>
        </w:rPr>
      </w:pPr>
      <w:r w:rsidRPr="00597691">
        <w:rPr>
          <w:b w:val="0"/>
        </w:rPr>
        <w:t>M.</w:t>
      </w:r>
      <w:r w:rsidR="00AA78EF" w:rsidRPr="00597691">
        <w:rPr>
          <w:b w:val="0"/>
        </w:rPr>
        <w:t xml:space="preserve"> Phil.  M. Sc. </w:t>
      </w:r>
      <w:r w:rsidRPr="00597691">
        <w:rPr>
          <w:b w:val="0"/>
        </w:rPr>
        <w:t>and B. Tech. projects  -  over 100</w:t>
      </w:r>
    </w:p>
    <w:p w:rsidR="008E5712" w:rsidRPr="00597691" w:rsidRDefault="008E5712" w:rsidP="00353A09">
      <w:pPr>
        <w:pStyle w:val="ListParagraph"/>
        <w:numPr>
          <w:ilvl w:val="0"/>
          <w:numId w:val="17"/>
        </w:numPr>
        <w:spacing w:after="0" w:line="240" w:lineRule="auto"/>
        <w:rPr>
          <w:b w:val="0"/>
          <w:bCs/>
        </w:rPr>
      </w:pPr>
      <w:r w:rsidRPr="00597691">
        <w:rPr>
          <w:b w:val="0"/>
        </w:rPr>
        <w:t>R</w:t>
      </w:r>
      <w:r w:rsidRPr="00597691">
        <w:rPr>
          <w:b w:val="0"/>
          <w:bCs/>
        </w:rPr>
        <w:t xml:space="preserve">esearch publications -  over 60 (Journals and International  Conferences) </w:t>
      </w:r>
    </w:p>
    <w:p w:rsidR="008E5712" w:rsidRPr="00597691" w:rsidRDefault="008E5712" w:rsidP="008E5712">
      <w:pPr>
        <w:tabs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543" w:rsidRDefault="00005543" w:rsidP="008E5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712" w:rsidRPr="00597691" w:rsidRDefault="008E5712" w:rsidP="008E5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b/>
          <w:sz w:val="24"/>
          <w:szCs w:val="24"/>
        </w:rPr>
        <w:t>RESEARCH INTEREST / EXPERIENCE</w:t>
      </w:r>
    </w:p>
    <w:p w:rsidR="008E5712" w:rsidRPr="00597691" w:rsidRDefault="008E5712" w:rsidP="008E5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712" w:rsidRPr="00597691" w:rsidRDefault="008E5712" w:rsidP="008E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4</w:t>
      </w:r>
      <w:r w:rsidR="00F44458" w:rsidRPr="00597691">
        <w:rPr>
          <w:rFonts w:ascii="Times New Roman" w:hAnsi="Times New Roman" w:cs="Times New Roman"/>
          <w:sz w:val="24"/>
          <w:szCs w:val="24"/>
        </w:rPr>
        <w:t>6</w:t>
      </w:r>
      <w:r w:rsidRPr="00597691">
        <w:rPr>
          <w:rFonts w:ascii="Times New Roman" w:hAnsi="Times New Roman" w:cs="Times New Roman"/>
          <w:sz w:val="24"/>
          <w:szCs w:val="24"/>
        </w:rPr>
        <w:t xml:space="preserve"> years at IIT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, Univ. of Madras, JNU, IIT Delhi, Aachen Tech (RWTH) Germany &amp; CNRS France</w:t>
      </w:r>
    </w:p>
    <w:p w:rsidR="008E5712" w:rsidRPr="00597691" w:rsidRDefault="008E5712" w:rsidP="008E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712" w:rsidRPr="00597691" w:rsidRDefault="008E5712" w:rsidP="00AD1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Biomolecular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Structure-Conformation-Interactions; Anticancer drugs</w:t>
      </w:r>
      <w:r w:rsidR="00AD1F52" w:rsidRPr="00597691">
        <w:rPr>
          <w:rFonts w:ascii="Times New Roman" w:hAnsi="Times New Roman" w:cs="Times New Roman"/>
          <w:sz w:val="24"/>
          <w:szCs w:val="24"/>
        </w:rPr>
        <w:t>;</w:t>
      </w:r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Flavonoids</w:t>
      </w:r>
      <w:proofErr w:type="spellEnd"/>
      <w:r w:rsidR="00AD1F52" w:rsidRPr="00597691">
        <w:rPr>
          <w:rFonts w:ascii="Times New Roman" w:hAnsi="Times New Roman" w:cs="Times New Roman"/>
          <w:sz w:val="24"/>
          <w:szCs w:val="24"/>
        </w:rPr>
        <w:t>;</w:t>
      </w:r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52" w:rsidRPr="00597691">
        <w:rPr>
          <w:rFonts w:ascii="Times New Roman" w:hAnsi="Times New Roman" w:cs="Times New Roman"/>
          <w:sz w:val="24"/>
          <w:szCs w:val="24"/>
        </w:rPr>
        <w:t>oligopeptides</w:t>
      </w:r>
      <w:proofErr w:type="spellEnd"/>
      <w:r w:rsidR="00AD1F52" w:rsidRPr="0059769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D1F52" w:rsidRPr="00597691">
        <w:rPr>
          <w:rFonts w:ascii="Times New Roman" w:hAnsi="Times New Roman" w:cs="Times New Roman"/>
          <w:sz w:val="24"/>
          <w:szCs w:val="24"/>
        </w:rPr>
        <w:t>oligonucleotides</w:t>
      </w:r>
      <w:proofErr w:type="spellEnd"/>
      <w:r w:rsidR="00AD1F52" w:rsidRPr="00597691">
        <w:rPr>
          <w:rFonts w:ascii="Times New Roman" w:hAnsi="Times New Roman" w:cs="Times New Roman"/>
          <w:sz w:val="24"/>
          <w:szCs w:val="24"/>
        </w:rPr>
        <w:t xml:space="preserve">; </w:t>
      </w:r>
      <w:r w:rsidRPr="00597691">
        <w:rPr>
          <w:rFonts w:ascii="Times New Roman" w:hAnsi="Times New Roman" w:cs="Times New Roman"/>
          <w:sz w:val="24"/>
          <w:szCs w:val="24"/>
        </w:rPr>
        <w:t xml:space="preserve">Human telomere DNA; In vivo NMR;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Drug</w:t>
      </w:r>
      <w:r w:rsidRPr="00597691">
        <w:rPr>
          <w:rFonts w:ascii="Times New Roman" w:hAnsi="Times New Roman" w:cs="Times New Roman"/>
          <w:sz w:val="24"/>
          <w:szCs w:val="24"/>
        </w:rPr>
        <w:noBreakHyphen/>
        <w:t>DNA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Interactions</w:t>
      </w:r>
      <w:r w:rsidR="00AD1F52" w:rsidRPr="00597691">
        <w:rPr>
          <w:rFonts w:ascii="Times New Roman" w:hAnsi="Times New Roman" w:cs="Times New Roman"/>
          <w:sz w:val="24"/>
          <w:szCs w:val="24"/>
        </w:rPr>
        <w:t>;</w:t>
      </w:r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Protein</w:t>
      </w:r>
      <w:r w:rsidRPr="00597691">
        <w:rPr>
          <w:rFonts w:ascii="Times New Roman" w:hAnsi="Times New Roman" w:cs="Times New Roman"/>
          <w:sz w:val="24"/>
          <w:szCs w:val="24"/>
        </w:rPr>
        <w:noBreakHyphen/>
        <w:t>DNA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Interactions</w:t>
      </w:r>
      <w:r w:rsidR="00AD1F52" w:rsidRPr="00597691">
        <w:rPr>
          <w:rFonts w:ascii="Times New Roman" w:hAnsi="Times New Roman" w:cs="Times New Roman"/>
          <w:sz w:val="24"/>
          <w:szCs w:val="24"/>
        </w:rPr>
        <w:t>;</w:t>
      </w:r>
      <w:r w:rsidRPr="00597691">
        <w:rPr>
          <w:rFonts w:ascii="Times New Roman" w:hAnsi="Times New Roman" w:cs="Times New Roman"/>
          <w:sz w:val="24"/>
          <w:szCs w:val="24"/>
        </w:rPr>
        <w:t xml:space="preserve"> by </w:t>
      </w:r>
      <w:r w:rsidR="00AD1F52" w:rsidRPr="00597691">
        <w:rPr>
          <w:rFonts w:ascii="Times New Roman" w:hAnsi="Times New Roman" w:cs="Times New Roman"/>
          <w:sz w:val="24"/>
          <w:szCs w:val="24"/>
        </w:rPr>
        <w:t>Nuclear Magnetic Resonance (NMR -</w:t>
      </w:r>
      <w:r w:rsidR="00353A09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="00AD1F52" w:rsidRPr="00597691">
        <w:rPr>
          <w:rFonts w:ascii="Times New Roman" w:hAnsi="Times New Roman" w:cs="Times New Roman"/>
          <w:sz w:val="24"/>
          <w:szCs w:val="24"/>
        </w:rPr>
        <w:t xml:space="preserve">DQF-COSY, TOCSY, NOESY, HSQC, </w:t>
      </w:r>
      <w:r w:rsidR="00353A09" w:rsidRPr="00597691">
        <w:rPr>
          <w:rFonts w:ascii="Times New Roman" w:hAnsi="Times New Roman" w:cs="Times New Roman"/>
          <w:sz w:val="24"/>
          <w:szCs w:val="24"/>
        </w:rPr>
        <w:t xml:space="preserve">HMBC, </w:t>
      </w:r>
      <w:r w:rsidR="00AD1F52" w:rsidRPr="00597691">
        <w:rPr>
          <w:rFonts w:ascii="Times New Roman" w:hAnsi="Times New Roman" w:cs="Times New Roman"/>
          <w:sz w:val="24"/>
          <w:szCs w:val="24"/>
        </w:rPr>
        <w:t>ROESY, DOSY)</w:t>
      </w:r>
      <w:r w:rsidRPr="00597691">
        <w:rPr>
          <w:rFonts w:ascii="Times New Roman" w:hAnsi="Times New Roman" w:cs="Times New Roman"/>
          <w:sz w:val="24"/>
          <w:szCs w:val="24"/>
        </w:rPr>
        <w:t xml:space="preserve">, </w:t>
      </w:r>
      <w:r w:rsidR="00353A09" w:rsidRPr="00597691">
        <w:rPr>
          <w:rFonts w:ascii="Times New Roman" w:hAnsi="Times New Roman" w:cs="Times New Roman"/>
          <w:sz w:val="24"/>
          <w:szCs w:val="24"/>
        </w:rPr>
        <w:t>Absorption, F</w:t>
      </w:r>
      <w:r w:rsidRPr="00597691">
        <w:rPr>
          <w:rFonts w:ascii="Times New Roman" w:hAnsi="Times New Roman" w:cs="Times New Roman"/>
          <w:sz w:val="24"/>
          <w:szCs w:val="24"/>
        </w:rPr>
        <w:t>luorescence</w:t>
      </w:r>
      <w:r w:rsidR="00353A09" w:rsidRPr="00597691">
        <w:rPr>
          <w:rFonts w:ascii="Times New Roman" w:hAnsi="Times New Roman" w:cs="Times New Roman"/>
          <w:sz w:val="24"/>
          <w:szCs w:val="24"/>
        </w:rPr>
        <w:t xml:space="preserve"> (steady state and life time measurements)</w:t>
      </w:r>
      <w:r w:rsidRPr="00597691">
        <w:rPr>
          <w:rFonts w:ascii="Times New Roman" w:hAnsi="Times New Roman" w:cs="Times New Roman"/>
          <w:sz w:val="24"/>
          <w:szCs w:val="24"/>
        </w:rPr>
        <w:t xml:space="preserve"> and Circular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Dichroism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spectroscopy; </w:t>
      </w:r>
      <w:r w:rsidR="00AD1F52" w:rsidRPr="00597691">
        <w:rPr>
          <w:rFonts w:ascii="Times New Roman" w:hAnsi="Times New Roman" w:cs="Times New Roman"/>
          <w:sz w:val="24"/>
          <w:szCs w:val="24"/>
        </w:rPr>
        <w:t xml:space="preserve">Isothermal Titration </w:t>
      </w:r>
      <w:proofErr w:type="spellStart"/>
      <w:r w:rsidR="00AD1F52" w:rsidRPr="00597691">
        <w:rPr>
          <w:rFonts w:ascii="Times New Roman" w:hAnsi="Times New Roman" w:cs="Times New Roman"/>
          <w:sz w:val="24"/>
          <w:szCs w:val="24"/>
        </w:rPr>
        <w:t>Calorimetry</w:t>
      </w:r>
      <w:proofErr w:type="spellEnd"/>
      <w:r w:rsidR="00AD1F52" w:rsidRPr="00597691">
        <w:rPr>
          <w:rFonts w:ascii="Times New Roman" w:hAnsi="Times New Roman" w:cs="Times New Roman"/>
          <w:sz w:val="24"/>
          <w:szCs w:val="24"/>
        </w:rPr>
        <w:t xml:space="preserve"> (ITC), Diff</w:t>
      </w:r>
      <w:r w:rsidR="00353A09" w:rsidRPr="00597691">
        <w:rPr>
          <w:rFonts w:ascii="Times New Roman" w:hAnsi="Times New Roman" w:cs="Times New Roman"/>
          <w:sz w:val="24"/>
          <w:szCs w:val="24"/>
        </w:rPr>
        <w:t>e</w:t>
      </w:r>
      <w:r w:rsidR="00AD1F52" w:rsidRPr="00597691">
        <w:rPr>
          <w:rFonts w:ascii="Times New Roman" w:hAnsi="Times New Roman" w:cs="Times New Roman"/>
          <w:sz w:val="24"/>
          <w:szCs w:val="24"/>
        </w:rPr>
        <w:t xml:space="preserve">rential Scanning </w:t>
      </w:r>
      <w:proofErr w:type="spellStart"/>
      <w:r w:rsidR="00AD1F52" w:rsidRPr="00597691">
        <w:rPr>
          <w:rFonts w:ascii="Times New Roman" w:hAnsi="Times New Roman" w:cs="Times New Roman"/>
          <w:sz w:val="24"/>
          <w:szCs w:val="24"/>
        </w:rPr>
        <w:t>Calorimetry</w:t>
      </w:r>
      <w:proofErr w:type="spellEnd"/>
      <w:r w:rsidR="00AD1F52" w:rsidRPr="00597691">
        <w:rPr>
          <w:rFonts w:ascii="Times New Roman" w:hAnsi="Times New Roman" w:cs="Times New Roman"/>
          <w:sz w:val="24"/>
          <w:szCs w:val="24"/>
        </w:rPr>
        <w:t xml:space="preserve"> (DSC), Surface Plasmon Resonance (SPR), Energy calculations using molecular mechanics force fields and molecular dynamics; </w:t>
      </w:r>
      <w:r w:rsidRPr="00597691">
        <w:rPr>
          <w:rFonts w:ascii="Times New Roman" w:hAnsi="Times New Roman" w:cs="Times New Roman"/>
          <w:sz w:val="24"/>
          <w:szCs w:val="24"/>
        </w:rPr>
        <w:t xml:space="preserve">Molecular modeling for drug-designing, </w:t>
      </w:r>
      <w:r w:rsidR="00AD1F52" w:rsidRPr="00597691">
        <w:rPr>
          <w:rFonts w:ascii="Times New Roman" w:hAnsi="Times New Roman" w:cs="Times New Roman"/>
          <w:sz w:val="24"/>
          <w:szCs w:val="24"/>
        </w:rPr>
        <w:t xml:space="preserve">using software INSIGHT II, DISCOVER, MOE, AMBER, etc;  Therapeutic agents from plant sources having anti cancer &amp; anti diabetic properties - In vivo studies, Characterization of active components by HPLC, ESI-MS; Cell based Assays (MTT, TRAP, </w:t>
      </w:r>
      <w:proofErr w:type="spellStart"/>
      <w:r w:rsidR="00AD1F52" w:rsidRPr="00597691">
        <w:rPr>
          <w:rFonts w:ascii="Times New Roman" w:hAnsi="Times New Roman" w:cs="Times New Roman"/>
          <w:sz w:val="24"/>
          <w:szCs w:val="24"/>
        </w:rPr>
        <w:t>Topoisomerase</w:t>
      </w:r>
      <w:proofErr w:type="spellEnd"/>
      <w:r w:rsidR="00AD1F52" w:rsidRPr="00597691">
        <w:rPr>
          <w:rFonts w:ascii="Times New Roman" w:hAnsi="Times New Roman" w:cs="Times New Roman"/>
          <w:sz w:val="24"/>
          <w:szCs w:val="24"/>
        </w:rPr>
        <w:t>), etc. aiming at structure- function relationship</w:t>
      </w:r>
    </w:p>
    <w:p w:rsidR="00AD1F52" w:rsidRPr="00597691" w:rsidRDefault="00AD1F52" w:rsidP="00AD1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543" w:rsidRDefault="00005543" w:rsidP="008E57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7691">
        <w:rPr>
          <w:rFonts w:ascii="Times New Roman" w:hAnsi="Times New Roman" w:cs="Times New Roman"/>
          <w:b/>
          <w:bCs/>
          <w:sz w:val="24"/>
          <w:szCs w:val="24"/>
        </w:rPr>
        <w:t xml:space="preserve">TEACHING </w:t>
      </w:r>
      <w:r w:rsidRPr="00597691"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7691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F44458" w:rsidRPr="00597691">
        <w:rPr>
          <w:rFonts w:ascii="Times New Roman" w:hAnsi="Times New Roman" w:cs="Times New Roman"/>
          <w:bCs/>
          <w:sz w:val="24"/>
          <w:szCs w:val="24"/>
        </w:rPr>
        <w:t>2</w:t>
      </w:r>
      <w:r w:rsidRPr="00597691">
        <w:rPr>
          <w:rFonts w:ascii="Times New Roman" w:hAnsi="Times New Roman" w:cs="Times New Roman"/>
          <w:bCs/>
          <w:sz w:val="24"/>
          <w:szCs w:val="24"/>
        </w:rPr>
        <w:t xml:space="preserve"> Years at IIT </w:t>
      </w:r>
      <w:proofErr w:type="spellStart"/>
      <w:r w:rsidRPr="00597691">
        <w:rPr>
          <w:rFonts w:ascii="Times New Roman" w:hAnsi="Times New Roman" w:cs="Times New Roman"/>
          <w:bCs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bCs/>
          <w:sz w:val="24"/>
          <w:szCs w:val="24"/>
        </w:rPr>
        <w:t xml:space="preserve">/ Univ. </w:t>
      </w:r>
      <w:proofErr w:type="gramStart"/>
      <w:r w:rsidRPr="00597691">
        <w:rPr>
          <w:rFonts w:ascii="Times New Roman" w:hAnsi="Times New Roman" w:cs="Times New Roman"/>
          <w:bCs/>
          <w:sz w:val="24"/>
          <w:szCs w:val="24"/>
        </w:rPr>
        <w:t xml:space="preserve">of  </w:t>
      </w:r>
      <w:proofErr w:type="spellStart"/>
      <w:r w:rsidRPr="00597691">
        <w:rPr>
          <w:rFonts w:ascii="Times New Roman" w:hAnsi="Times New Roman" w:cs="Times New Roman"/>
          <w:bCs/>
          <w:sz w:val="24"/>
          <w:szCs w:val="24"/>
        </w:rPr>
        <w:t>Roorkee</w:t>
      </w:r>
      <w:proofErr w:type="spellEnd"/>
      <w:proofErr w:type="gramEnd"/>
      <w:r w:rsidRPr="00597691">
        <w:rPr>
          <w:rFonts w:ascii="Times New Roman" w:hAnsi="Times New Roman" w:cs="Times New Roman"/>
          <w:bCs/>
          <w:sz w:val="24"/>
          <w:szCs w:val="24"/>
        </w:rPr>
        <w:t>; Univ. of Madras</w:t>
      </w:r>
      <w:r w:rsidR="00AD1F52" w:rsidRPr="00597691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597691">
        <w:rPr>
          <w:rFonts w:ascii="Times New Roman" w:hAnsi="Times New Roman" w:cs="Times New Roman"/>
          <w:bCs/>
          <w:sz w:val="24"/>
          <w:szCs w:val="24"/>
        </w:rPr>
        <w:t xml:space="preserve"> JNU New Delhi. </w:t>
      </w: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D1F52" w:rsidRPr="00597691" w:rsidRDefault="00AD1F52" w:rsidP="00AD1F52">
      <w:pPr>
        <w:rPr>
          <w:rFonts w:ascii="Times New Roman" w:hAnsi="Times New Roman" w:cs="Times New Roman"/>
          <w:bCs/>
          <w:sz w:val="24"/>
          <w:szCs w:val="24"/>
        </w:rPr>
      </w:pPr>
      <w:r w:rsidRPr="00597691">
        <w:rPr>
          <w:rFonts w:ascii="Times New Roman" w:hAnsi="Times New Roman" w:cs="Times New Roman"/>
          <w:bCs/>
          <w:sz w:val="24"/>
          <w:szCs w:val="24"/>
        </w:rPr>
        <w:t xml:space="preserve">Taught courses: </w:t>
      </w:r>
      <w:r w:rsidR="008E5712" w:rsidRPr="00597691">
        <w:rPr>
          <w:rFonts w:ascii="Times New Roman" w:hAnsi="Times New Roman" w:cs="Times New Roman"/>
          <w:bCs/>
          <w:sz w:val="24"/>
          <w:szCs w:val="24"/>
        </w:rPr>
        <w:t xml:space="preserve"> Molecular Biophysics, Structural Biology, Biological Spectroscopy, Biochemistry, </w:t>
      </w:r>
      <w:proofErr w:type="spellStart"/>
      <w:r w:rsidR="008E5712" w:rsidRPr="00597691">
        <w:rPr>
          <w:rFonts w:ascii="Times New Roman" w:hAnsi="Times New Roman" w:cs="Times New Roman"/>
          <w:bCs/>
          <w:sz w:val="24"/>
          <w:szCs w:val="24"/>
        </w:rPr>
        <w:t>Biomolecular</w:t>
      </w:r>
      <w:proofErr w:type="spellEnd"/>
      <w:r w:rsidR="008E5712" w:rsidRPr="00597691">
        <w:rPr>
          <w:rFonts w:ascii="Times New Roman" w:hAnsi="Times New Roman" w:cs="Times New Roman"/>
          <w:bCs/>
          <w:sz w:val="24"/>
          <w:szCs w:val="24"/>
        </w:rPr>
        <w:t xml:space="preserve"> Interactions, </w:t>
      </w:r>
      <w:proofErr w:type="spellStart"/>
      <w:r w:rsidRPr="00597691">
        <w:rPr>
          <w:rFonts w:ascii="Times New Roman" w:hAnsi="Times New Roman" w:cs="Times New Roman"/>
          <w:bCs/>
          <w:sz w:val="24"/>
          <w:szCs w:val="24"/>
        </w:rPr>
        <w:t>Biomolecular</w:t>
      </w:r>
      <w:proofErr w:type="spellEnd"/>
      <w:r w:rsidRPr="00597691">
        <w:rPr>
          <w:rFonts w:ascii="Times New Roman" w:hAnsi="Times New Roman" w:cs="Times New Roman"/>
          <w:bCs/>
          <w:sz w:val="24"/>
          <w:szCs w:val="24"/>
        </w:rPr>
        <w:t xml:space="preserve"> Assemblies and Interactions, Biological NMR (Nuclear Magnetic Resonance), </w:t>
      </w:r>
      <w:r w:rsidR="00B351EA" w:rsidRPr="00597691">
        <w:rPr>
          <w:rFonts w:ascii="Times New Roman" w:hAnsi="Times New Roman" w:cs="Times New Roman"/>
          <w:bCs/>
          <w:sz w:val="24"/>
          <w:szCs w:val="24"/>
        </w:rPr>
        <w:t>Computer Programming (</w:t>
      </w:r>
      <w:proofErr w:type="gramStart"/>
      <w:r w:rsidR="00B351EA" w:rsidRPr="00597691">
        <w:rPr>
          <w:rFonts w:ascii="Times New Roman" w:hAnsi="Times New Roman" w:cs="Times New Roman"/>
          <w:bCs/>
          <w:sz w:val="24"/>
          <w:szCs w:val="24"/>
        </w:rPr>
        <w:t>Fortran</w:t>
      </w:r>
      <w:proofErr w:type="gramEnd"/>
      <w:r w:rsidR="00B351EA" w:rsidRPr="00597691">
        <w:rPr>
          <w:rFonts w:ascii="Times New Roman" w:hAnsi="Times New Roman" w:cs="Times New Roman"/>
          <w:bCs/>
          <w:sz w:val="24"/>
          <w:szCs w:val="24"/>
        </w:rPr>
        <w:t xml:space="preserve">), Solid State Physics, Electronics - </w:t>
      </w:r>
      <w:r w:rsidRPr="00597691">
        <w:rPr>
          <w:rFonts w:ascii="Times New Roman" w:hAnsi="Times New Roman" w:cs="Times New Roman"/>
          <w:bCs/>
          <w:sz w:val="24"/>
          <w:szCs w:val="24"/>
        </w:rPr>
        <w:t>to students at undergraduate, postgraduate and doctoral level.</w:t>
      </w:r>
    </w:p>
    <w:p w:rsidR="008E5712" w:rsidRPr="00597691" w:rsidRDefault="008E5712" w:rsidP="008E5712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543" w:rsidRDefault="00005543" w:rsidP="008E5712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712" w:rsidRPr="00597691" w:rsidRDefault="008E5712" w:rsidP="008E5712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b/>
          <w:sz w:val="24"/>
          <w:szCs w:val="24"/>
        </w:rPr>
        <w:lastRenderedPageBreak/>
        <w:t>MAJOR RESEARCH PROJECTS</w:t>
      </w:r>
    </w:p>
    <w:p w:rsidR="008E5712" w:rsidRPr="00597691" w:rsidRDefault="008E5712" w:rsidP="008E5712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712" w:rsidRPr="00597691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NMR structural and biophysical studies on binding of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anthraquinone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derivatives (amino-,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amido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sulphonamide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derivatives) with guanine-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quadruplex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DNA, </w:t>
      </w:r>
      <w:r w:rsidR="00F44458" w:rsidRPr="00597691">
        <w:rPr>
          <w:rFonts w:ascii="Times New Roman" w:hAnsi="Times New Roman" w:cs="Times New Roman"/>
          <w:sz w:val="24"/>
          <w:szCs w:val="24"/>
        </w:rPr>
        <w:t xml:space="preserve">sponsored </w:t>
      </w:r>
      <w:r w:rsidRPr="00597691">
        <w:rPr>
          <w:rFonts w:ascii="Times New Roman" w:hAnsi="Times New Roman" w:cs="Times New Roman"/>
          <w:sz w:val="24"/>
          <w:szCs w:val="24"/>
        </w:rPr>
        <w:t xml:space="preserve">by </w:t>
      </w:r>
      <w:r w:rsidR="00F44458" w:rsidRPr="00597691">
        <w:rPr>
          <w:rFonts w:ascii="Times New Roman" w:hAnsi="Times New Roman" w:cs="Times New Roman"/>
          <w:sz w:val="24"/>
          <w:szCs w:val="24"/>
        </w:rPr>
        <w:t>Dept. of Bio-Technology (</w:t>
      </w:r>
      <w:r w:rsidRPr="00597691">
        <w:rPr>
          <w:rFonts w:ascii="Times New Roman" w:hAnsi="Times New Roman" w:cs="Times New Roman"/>
          <w:sz w:val="24"/>
          <w:szCs w:val="24"/>
        </w:rPr>
        <w:t>DBT</w:t>
      </w:r>
      <w:r w:rsidR="00F44458" w:rsidRPr="00597691">
        <w:rPr>
          <w:rFonts w:ascii="Times New Roman" w:hAnsi="Times New Roman" w:cs="Times New Roman"/>
          <w:sz w:val="24"/>
          <w:szCs w:val="24"/>
        </w:rPr>
        <w:t>), Govt. of India, Principal Investigator (P.I.), 2017 – continuing.</w:t>
      </w:r>
    </w:p>
    <w:p w:rsidR="008E5712" w:rsidRPr="00597691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691">
        <w:rPr>
          <w:rFonts w:ascii="Times New Roman" w:hAnsi="Times New Roman" w:cs="Times New Roman"/>
          <w:sz w:val="24"/>
          <w:szCs w:val="24"/>
        </w:rPr>
        <w:t>Flavonoids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and their interactions with a human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telomeric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G-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quadruplex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sequence for anticancer therapy.” Sponsored by Dept. of Science and Technology (DST)</w:t>
      </w:r>
      <w:r w:rsidR="00F44458" w:rsidRPr="00597691">
        <w:rPr>
          <w:rFonts w:ascii="Times New Roman" w:hAnsi="Times New Roman" w:cs="Times New Roman"/>
          <w:sz w:val="24"/>
          <w:szCs w:val="24"/>
        </w:rPr>
        <w:t>,</w:t>
      </w:r>
      <w:r w:rsidRPr="00597691">
        <w:rPr>
          <w:rFonts w:ascii="Times New Roman" w:hAnsi="Times New Roman" w:cs="Times New Roman"/>
          <w:sz w:val="24"/>
          <w:szCs w:val="24"/>
        </w:rPr>
        <w:t xml:space="preserve"> Govt. of India</w:t>
      </w:r>
      <w:r w:rsidR="00F44458" w:rsidRPr="00597691">
        <w:rPr>
          <w:rFonts w:ascii="Times New Roman" w:hAnsi="Times New Roman" w:cs="Times New Roman"/>
          <w:sz w:val="24"/>
          <w:szCs w:val="24"/>
        </w:rPr>
        <w:t>,</w:t>
      </w:r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="00F44458" w:rsidRPr="00597691">
        <w:rPr>
          <w:rFonts w:ascii="Times New Roman" w:hAnsi="Times New Roman" w:cs="Times New Roman"/>
          <w:sz w:val="24"/>
          <w:szCs w:val="24"/>
        </w:rPr>
        <w:t>Principal Investigator (P.I.), </w:t>
      </w:r>
      <w:proofErr w:type="gramStart"/>
      <w:r w:rsidRPr="00597691">
        <w:rPr>
          <w:rFonts w:ascii="Times New Roman" w:hAnsi="Times New Roman" w:cs="Times New Roman"/>
          <w:sz w:val="24"/>
          <w:szCs w:val="24"/>
        </w:rPr>
        <w:t>2010</w:t>
      </w:r>
      <w:proofErr w:type="gramEnd"/>
      <w:r w:rsidRPr="00597691">
        <w:rPr>
          <w:rFonts w:ascii="Times New Roman" w:hAnsi="Times New Roman" w:cs="Times New Roman"/>
          <w:sz w:val="24"/>
          <w:szCs w:val="24"/>
        </w:rPr>
        <w:t>-2014.</w:t>
      </w:r>
    </w:p>
    <w:p w:rsidR="008E5712" w:rsidRPr="00597691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Search for therapeutic agents of herbal origin to target diabetes and cancer, sponsored by Ministry of Environment and Forests, Govt. of India,</w:t>
      </w:r>
      <w:r w:rsidR="00F44458" w:rsidRPr="00597691">
        <w:rPr>
          <w:rFonts w:ascii="Times New Roman" w:hAnsi="Times New Roman" w:cs="Times New Roman"/>
          <w:sz w:val="24"/>
          <w:szCs w:val="24"/>
        </w:rPr>
        <w:t xml:space="preserve"> Principal Investigator (P.I.)</w:t>
      </w:r>
      <w:proofErr w:type="gramStart"/>
      <w:r w:rsidR="00F44458" w:rsidRPr="00597691">
        <w:rPr>
          <w:rFonts w:ascii="Times New Roman" w:hAnsi="Times New Roman" w:cs="Times New Roman"/>
          <w:sz w:val="24"/>
          <w:szCs w:val="24"/>
        </w:rPr>
        <w:t xml:space="preserve">, </w:t>
      </w:r>
      <w:r w:rsidRPr="00597691">
        <w:rPr>
          <w:rFonts w:ascii="Times New Roman" w:hAnsi="Times New Roman" w:cs="Times New Roman"/>
          <w:sz w:val="24"/>
          <w:szCs w:val="24"/>
        </w:rPr>
        <w:t xml:space="preserve"> 2007</w:t>
      </w:r>
      <w:proofErr w:type="gramEnd"/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="00F44458" w:rsidRPr="00597691">
        <w:rPr>
          <w:rFonts w:ascii="Times New Roman" w:hAnsi="Times New Roman" w:cs="Times New Roman"/>
          <w:sz w:val="24"/>
          <w:szCs w:val="24"/>
        </w:rPr>
        <w:t>–</w:t>
      </w:r>
      <w:r w:rsidRPr="00597691">
        <w:rPr>
          <w:rFonts w:ascii="Times New Roman" w:hAnsi="Times New Roman" w:cs="Times New Roman"/>
          <w:sz w:val="24"/>
          <w:szCs w:val="24"/>
        </w:rPr>
        <w:t xml:space="preserve"> 2010</w:t>
      </w:r>
      <w:r w:rsidR="00F44458" w:rsidRPr="00597691">
        <w:rPr>
          <w:rFonts w:ascii="Times New Roman" w:hAnsi="Times New Roman" w:cs="Times New Roman"/>
          <w:sz w:val="24"/>
          <w:szCs w:val="24"/>
        </w:rPr>
        <w:t>.</w:t>
      </w:r>
    </w:p>
    <w:p w:rsidR="008E5712" w:rsidRPr="00597691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bCs/>
          <w:sz w:val="24"/>
          <w:szCs w:val="24"/>
        </w:rPr>
        <w:t xml:space="preserve">Molecular Modeling of drug-DNA complexes, </w:t>
      </w:r>
      <w:r w:rsidR="00F44458" w:rsidRPr="00597691">
        <w:rPr>
          <w:rFonts w:ascii="Times New Roman" w:hAnsi="Times New Roman" w:cs="Times New Roman"/>
          <w:sz w:val="24"/>
          <w:szCs w:val="24"/>
        </w:rPr>
        <w:t xml:space="preserve">Principal Investigator (P.I.), </w:t>
      </w:r>
      <w:r w:rsidRPr="00597691">
        <w:rPr>
          <w:rFonts w:ascii="Times New Roman" w:hAnsi="Times New Roman" w:cs="Times New Roman"/>
          <w:bCs/>
          <w:sz w:val="24"/>
          <w:szCs w:val="24"/>
        </w:rPr>
        <w:t xml:space="preserve">Prof. </w:t>
      </w:r>
      <w:proofErr w:type="spellStart"/>
      <w:r w:rsidRPr="00597691">
        <w:rPr>
          <w:rFonts w:ascii="Times New Roman" w:hAnsi="Times New Roman" w:cs="Times New Roman"/>
          <w:bCs/>
          <w:sz w:val="24"/>
          <w:szCs w:val="24"/>
        </w:rPr>
        <w:t>Lalit</w:t>
      </w:r>
      <w:proofErr w:type="spellEnd"/>
      <w:r w:rsidRPr="005976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bCs/>
          <w:sz w:val="24"/>
          <w:szCs w:val="24"/>
        </w:rPr>
        <w:t>Awasthi</w:t>
      </w:r>
      <w:proofErr w:type="spellEnd"/>
      <w:r w:rsidRPr="00597691">
        <w:rPr>
          <w:rFonts w:ascii="Times New Roman" w:hAnsi="Times New Roman" w:cs="Times New Roman"/>
          <w:bCs/>
          <w:sz w:val="24"/>
          <w:szCs w:val="24"/>
        </w:rPr>
        <w:t xml:space="preserve">, NIT </w:t>
      </w:r>
      <w:proofErr w:type="spellStart"/>
      <w:r w:rsidRPr="00597691">
        <w:rPr>
          <w:rFonts w:ascii="Times New Roman" w:hAnsi="Times New Roman" w:cs="Times New Roman"/>
          <w:bCs/>
          <w:sz w:val="24"/>
          <w:szCs w:val="24"/>
        </w:rPr>
        <w:t>Hamirpur</w:t>
      </w:r>
      <w:proofErr w:type="spellEnd"/>
      <w:r w:rsidR="00F44458" w:rsidRPr="00597691">
        <w:rPr>
          <w:rFonts w:ascii="Times New Roman" w:hAnsi="Times New Roman" w:cs="Times New Roman"/>
          <w:bCs/>
          <w:sz w:val="24"/>
          <w:szCs w:val="24"/>
        </w:rPr>
        <w:t>,</w:t>
      </w:r>
      <w:r w:rsidRPr="00597691">
        <w:rPr>
          <w:rFonts w:ascii="Times New Roman" w:hAnsi="Times New Roman" w:cs="Times New Roman"/>
          <w:bCs/>
          <w:sz w:val="24"/>
          <w:szCs w:val="24"/>
        </w:rPr>
        <w:t xml:space="preserve"> Co-Investigator </w:t>
      </w:r>
      <w:r w:rsidR="00F44458" w:rsidRPr="00597691">
        <w:rPr>
          <w:rFonts w:ascii="Times New Roman" w:hAnsi="Times New Roman" w:cs="Times New Roman"/>
          <w:bCs/>
          <w:sz w:val="24"/>
          <w:szCs w:val="24"/>
        </w:rPr>
        <w:t xml:space="preserve">(Co-P.I.) </w:t>
      </w:r>
      <w:r w:rsidRPr="00597691">
        <w:rPr>
          <w:rFonts w:ascii="Times New Roman" w:hAnsi="Times New Roman" w:cs="Times New Roman"/>
          <w:bCs/>
          <w:sz w:val="24"/>
          <w:szCs w:val="24"/>
        </w:rPr>
        <w:t xml:space="preserve">Prof </w:t>
      </w:r>
      <w:proofErr w:type="spellStart"/>
      <w:r w:rsidRPr="00597691">
        <w:rPr>
          <w:rFonts w:ascii="Times New Roman" w:hAnsi="Times New Roman" w:cs="Times New Roman"/>
          <w:bCs/>
          <w:sz w:val="24"/>
          <w:szCs w:val="24"/>
        </w:rPr>
        <w:t>Ritu</w:t>
      </w:r>
      <w:proofErr w:type="spellEnd"/>
      <w:r w:rsidRPr="005976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bCs/>
          <w:sz w:val="24"/>
          <w:szCs w:val="24"/>
        </w:rPr>
        <w:t>Barthwal</w:t>
      </w:r>
      <w:proofErr w:type="spellEnd"/>
      <w:r w:rsidRPr="00597691">
        <w:rPr>
          <w:rFonts w:ascii="Times New Roman" w:hAnsi="Times New Roman" w:cs="Times New Roman"/>
          <w:bCs/>
          <w:sz w:val="24"/>
          <w:szCs w:val="24"/>
        </w:rPr>
        <w:t xml:space="preserve"> IIT </w:t>
      </w:r>
      <w:proofErr w:type="spellStart"/>
      <w:r w:rsidRPr="00597691">
        <w:rPr>
          <w:rFonts w:ascii="Times New Roman" w:hAnsi="Times New Roman" w:cs="Times New Roman"/>
          <w:bCs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bCs/>
          <w:sz w:val="24"/>
          <w:szCs w:val="24"/>
        </w:rPr>
        <w:t xml:space="preserve">, sponsored by Ministry of Human Resource &amp; Development (MHRD),  </w:t>
      </w:r>
      <w:r w:rsidRPr="00597691">
        <w:rPr>
          <w:rFonts w:ascii="Times New Roman" w:hAnsi="Times New Roman" w:cs="Times New Roman"/>
          <w:sz w:val="24"/>
          <w:szCs w:val="24"/>
        </w:rPr>
        <w:t>Govt. of India,</w:t>
      </w:r>
      <w:r w:rsidRPr="00597691">
        <w:rPr>
          <w:rFonts w:ascii="Times New Roman" w:hAnsi="Times New Roman" w:cs="Times New Roman"/>
          <w:bCs/>
          <w:sz w:val="24"/>
          <w:szCs w:val="24"/>
        </w:rPr>
        <w:t xml:space="preserve"> 2004 - 2009  </w:t>
      </w:r>
    </w:p>
    <w:p w:rsidR="008E5712" w:rsidRPr="00597691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Molecular modeling of drug-DNA complexes, sponsored by Dept. Atomic Energy (DAE)-Board of Research in Nuclear Sciences (BRNS), Govt. of India, </w:t>
      </w:r>
      <w:r w:rsidR="00F44458" w:rsidRPr="00597691">
        <w:rPr>
          <w:rFonts w:ascii="Times New Roman" w:hAnsi="Times New Roman" w:cs="Times New Roman"/>
          <w:sz w:val="24"/>
          <w:szCs w:val="24"/>
        </w:rPr>
        <w:t xml:space="preserve">Principal Investigator (P.I.), </w:t>
      </w:r>
      <w:r w:rsidRPr="00597691">
        <w:rPr>
          <w:rFonts w:ascii="Times New Roman" w:hAnsi="Times New Roman" w:cs="Times New Roman"/>
          <w:sz w:val="24"/>
          <w:szCs w:val="24"/>
        </w:rPr>
        <w:t>1999 - 2003.</w:t>
      </w:r>
    </w:p>
    <w:p w:rsidR="008E5712" w:rsidRPr="00597691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Design of anticancer drugs based on drug-DNA interactions and molecular modeling, sponsored by Centre for Development of Advanced Computing (CDAC)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, </w:t>
      </w:r>
      <w:r w:rsidR="00F44458" w:rsidRPr="00597691">
        <w:rPr>
          <w:rFonts w:ascii="Times New Roman" w:hAnsi="Times New Roman" w:cs="Times New Roman"/>
          <w:sz w:val="24"/>
          <w:szCs w:val="24"/>
        </w:rPr>
        <w:t>Principal Investigator (P.I.),</w:t>
      </w:r>
      <w:r w:rsidRPr="00597691">
        <w:rPr>
          <w:rFonts w:ascii="Times New Roman" w:hAnsi="Times New Roman" w:cs="Times New Roman"/>
          <w:sz w:val="24"/>
          <w:szCs w:val="24"/>
        </w:rPr>
        <w:t xml:space="preserve"> 2001 </w:t>
      </w:r>
      <w:r w:rsidR="00F44458" w:rsidRPr="00597691">
        <w:rPr>
          <w:rFonts w:ascii="Times New Roman" w:hAnsi="Times New Roman" w:cs="Times New Roman"/>
          <w:sz w:val="24"/>
          <w:szCs w:val="24"/>
        </w:rPr>
        <w:t>–</w:t>
      </w:r>
      <w:r w:rsidRPr="00597691">
        <w:rPr>
          <w:rFonts w:ascii="Times New Roman" w:hAnsi="Times New Roman" w:cs="Times New Roman"/>
          <w:sz w:val="24"/>
          <w:szCs w:val="24"/>
        </w:rPr>
        <w:t xml:space="preserve"> 03</w:t>
      </w:r>
      <w:r w:rsidR="00F44458" w:rsidRPr="00597691">
        <w:rPr>
          <w:rFonts w:ascii="Times New Roman" w:hAnsi="Times New Roman" w:cs="Times New Roman"/>
          <w:sz w:val="24"/>
          <w:szCs w:val="24"/>
        </w:rPr>
        <w:t>.</w:t>
      </w:r>
    </w:p>
    <w:p w:rsidR="008E5712" w:rsidRPr="00597691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Anticancer drug designing based on study of drug-DNA complexes by NMR spectroscopy, sponsored by Council of Scientific and Industrial Research (CSIR), Govt. of India, </w:t>
      </w:r>
      <w:r w:rsidR="00F44458" w:rsidRPr="00597691">
        <w:rPr>
          <w:rFonts w:ascii="Times New Roman" w:hAnsi="Times New Roman" w:cs="Times New Roman"/>
          <w:sz w:val="24"/>
          <w:szCs w:val="24"/>
        </w:rPr>
        <w:t xml:space="preserve">Principal Investigator (P.I.), </w:t>
      </w:r>
      <w:r w:rsidRPr="00597691">
        <w:rPr>
          <w:rFonts w:ascii="Times New Roman" w:hAnsi="Times New Roman" w:cs="Times New Roman"/>
          <w:sz w:val="24"/>
          <w:szCs w:val="24"/>
        </w:rPr>
        <w:t>1999 - 2002</w:t>
      </w:r>
    </w:p>
    <w:p w:rsidR="008E5712" w:rsidRPr="00597691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Unusual DNA structures, R&amp; D in Biotechnology, sponsored by All India Council of Technical education (AICTE), </w:t>
      </w:r>
      <w:r w:rsidR="00F44458" w:rsidRPr="00597691">
        <w:rPr>
          <w:rFonts w:ascii="Times New Roman" w:hAnsi="Times New Roman" w:cs="Times New Roman"/>
          <w:sz w:val="24"/>
          <w:szCs w:val="24"/>
        </w:rPr>
        <w:t xml:space="preserve">Principal Investigator (P.I.), </w:t>
      </w:r>
      <w:r w:rsidRPr="00597691">
        <w:rPr>
          <w:rFonts w:ascii="Times New Roman" w:hAnsi="Times New Roman" w:cs="Times New Roman"/>
          <w:sz w:val="24"/>
          <w:szCs w:val="24"/>
        </w:rPr>
        <w:t xml:space="preserve">1995 - 1999.   </w:t>
      </w:r>
    </w:p>
    <w:p w:rsidR="008E5712" w:rsidRPr="00193566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66">
        <w:rPr>
          <w:rFonts w:ascii="Times New Roman" w:hAnsi="Times New Roman" w:cs="Times New Roman"/>
          <w:sz w:val="24"/>
          <w:szCs w:val="24"/>
        </w:rPr>
        <w:t xml:space="preserve">Nucleic acid interactions with specific </w:t>
      </w:r>
      <w:proofErr w:type="spellStart"/>
      <w:r w:rsidRPr="00193566">
        <w:rPr>
          <w:rFonts w:ascii="Times New Roman" w:hAnsi="Times New Roman" w:cs="Times New Roman"/>
          <w:sz w:val="24"/>
          <w:szCs w:val="24"/>
        </w:rPr>
        <w:t>oligo</w:t>
      </w:r>
      <w:proofErr w:type="spellEnd"/>
      <w:r w:rsidRPr="00193566">
        <w:rPr>
          <w:rFonts w:ascii="Times New Roman" w:hAnsi="Times New Roman" w:cs="Times New Roman"/>
          <w:sz w:val="24"/>
          <w:szCs w:val="24"/>
        </w:rPr>
        <w:t xml:space="preserve">-peptides and drugs, sponsored by Department of Science &amp; Technology (DST), Govt. of India, </w:t>
      </w:r>
      <w:r w:rsidR="00F44458" w:rsidRPr="00193566">
        <w:rPr>
          <w:rFonts w:ascii="Times New Roman" w:hAnsi="Times New Roman" w:cs="Times New Roman"/>
          <w:sz w:val="24"/>
          <w:szCs w:val="24"/>
        </w:rPr>
        <w:t xml:space="preserve">Principal Investigator (P.I.), </w:t>
      </w:r>
      <w:r w:rsidRPr="00193566">
        <w:rPr>
          <w:rFonts w:ascii="Times New Roman" w:hAnsi="Times New Roman" w:cs="Times New Roman"/>
          <w:sz w:val="24"/>
          <w:szCs w:val="24"/>
        </w:rPr>
        <w:t xml:space="preserve">1988 </w:t>
      </w:r>
      <w:r w:rsidRPr="00193566">
        <w:rPr>
          <w:rFonts w:ascii="Times New Roman" w:hAnsi="Times New Roman" w:cs="Times New Roman"/>
          <w:sz w:val="24"/>
          <w:szCs w:val="24"/>
        </w:rPr>
        <w:noBreakHyphen/>
        <w:t xml:space="preserve"> 1992. </w:t>
      </w:r>
    </w:p>
    <w:p w:rsidR="008E5712" w:rsidRPr="00597691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66">
        <w:rPr>
          <w:rFonts w:ascii="Times New Roman" w:hAnsi="Times New Roman" w:cs="Times New Roman"/>
          <w:sz w:val="24"/>
          <w:szCs w:val="24"/>
        </w:rPr>
        <w:t xml:space="preserve">Bio-molecular interactions </w:t>
      </w:r>
      <w:r w:rsidRPr="00193566">
        <w:rPr>
          <w:rFonts w:ascii="Times New Roman" w:hAnsi="Times New Roman" w:cs="Times New Roman"/>
          <w:sz w:val="24"/>
          <w:szCs w:val="24"/>
        </w:rPr>
        <w:noBreakHyphen/>
        <w:t xml:space="preserve"> An NMR, theoretical and other spectroscopic investigations of</w:t>
      </w:r>
      <w:r w:rsidRPr="00597691">
        <w:rPr>
          <w:rFonts w:ascii="Times New Roman" w:hAnsi="Times New Roman" w:cs="Times New Roman"/>
          <w:sz w:val="24"/>
          <w:szCs w:val="24"/>
        </w:rPr>
        <w:t xml:space="preserve"> interaction of nucleic acids with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oligo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-peptides and drugs, sponsored by Department of Science &amp; Technology (DST), Govt. of India, </w:t>
      </w:r>
      <w:r w:rsidR="00F44458" w:rsidRPr="00597691">
        <w:rPr>
          <w:rFonts w:ascii="Times New Roman" w:hAnsi="Times New Roman" w:cs="Times New Roman"/>
          <w:sz w:val="24"/>
          <w:szCs w:val="24"/>
        </w:rPr>
        <w:t>Principal Investigator (P.I.),</w:t>
      </w:r>
      <w:r w:rsidRPr="00597691">
        <w:rPr>
          <w:rFonts w:ascii="Times New Roman" w:hAnsi="Times New Roman" w:cs="Times New Roman"/>
          <w:sz w:val="24"/>
          <w:szCs w:val="24"/>
        </w:rPr>
        <w:t xml:space="preserve"> 1984 </w:t>
      </w:r>
      <w:r w:rsidRPr="00597691">
        <w:rPr>
          <w:rFonts w:ascii="Times New Roman" w:hAnsi="Times New Roman" w:cs="Times New Roman"/>
          <w:sz w:val="24"/>
          <w:szCs w:val="24"/>
        </w:rPr>
        <w:noBreakHyphen/>
        <w:t xml:space="preserve"> 1988.</w:t>
      </w: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2C01" w:rsidRPr="00597691" w:rsidRDefault="00DC2C01" w:rsidP="00DC2C01">
      <w:pPr>
        <w:pStyle w:val="Heading4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C2C01" w:rsidRPr="00597691" w:rsidRDefault="00DC2C01" w:rsidP="00DC2C01">
      <w:pPr>
        <w:pStyle w:val="Heading4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597691">
        <w:rPr>
          <w:rFonts w:ascii="Times New Roman" w:hAnsi="Times New Roman" w:cs="Times New Roman"/>
          <w:i w:val="0"/>
          <w:color w:val="auto"/>
          <w:sz w:val="24"/>
          <w:szCs w:val="24"/>
        </w:rPr>
        <w:t>RESEARCH  COLLABORATION</w:t>
      </w:r>
      <w:proofErr w:type="gramEnd"/>
    </w:p>
    <w:p w:rsidR="00DC2C01" w:rsidRPr="00597691" w:rsidRDefault="00DC2C01" w:rsidP="00DC2C01">
      <w:pPr>
        <w:rPr>
          <w:rFonts w:ascii="Times New Roman" w:hAnsi="Times New Roman" w:cs="Times New Roman"/>
          <w:sz w:val="24"/>
          <w:szCs w:val="24"/>
        </w:rPr>
      </w:pPr>
    </w:p>
    <w:p w:rsidR="00DC2C01" w:rsidRPr="00597691" w:rsidRDefault="00DC2C01" w:rsidP="00DC2C01">
      <w:pPr>
        <w:pStyle w:val="ListParagraph"/>
        <w:numPr>
          <w:ilvl w:val="0"/>
          <w:numId w:val="16"/>
        </w:numPr>
        <w:spacing w:after="0" w:line="240" w:lineRule="auto"/>
        <w:ind w:left="540"/>
        <w:rPr>
          <w:b w:val="0"/>
        </w:rPr>
      </w:pPr>
      <w:r w:rsidRPr="00597691">
        <w:rPr>
          <w:b w:val="0"/>
          <w:bCs/>
        </w:rPr>
        <w:t xml:space="preserve">Tata Institute of Fundamental Research (TIFR) Bombay; </w:t>
      </w:r>
      <w:r w:rsidRPr="00597691">
        <w:rPr>
          <w:b w:val="0"/>
        </w:rPr>
        <w:t xml:space="preserve">Drug-Nucleic Acid Interactions with Research Group of Professor </w:t>
      </w:r>
      <w:proofErr w:type="spellStart"/>
      <w:r w:rsidRPr="00597691">
        <w:rPr>
          <w:b w:val="0"/>
        </w:rPr>
        <w:t>Girjesh</w:t>
      </w:r>
      <w:proofErr w:type="spellEnd"/>
      <w:r w:rsidRPr="00597691">
        <w:rPr>
          <w:b w:val="0"/>
        </w:rPr>
        <w:t xml:space="preserve"> </w:t>
      </w:r>
      <w:proofErr w:type="spellStart"/>
      <w:r w:rsidRPr="00597691">
        <w:rPr>
          <w:b w:val="0"/>
        </w:rPr>
        <w:t>Govil</w:t>
      </w:r>
      <w:proofErr w:type="spellEnd"/>
      <w:r w:rsidRPr="00597691">
        <w:rPr>
          <w:b w:val="0"/>
        </w:rPr>
        <w:t xml:space="preserve">, Chemical Physics </w:t>
      </w:r>
      <w:r w:rsidR="009F70D7" w:rsidRPr="00597691">
        <w:rPr>
          <w:b w:val="0"/>
        </w:rPr>
        <w:t>Group</w:t>
      </w:r>
      <w:r w:rsidRPr="00597691">
        <w:rPr>
          <w:b w:val="0"/>
        </w:rPr>
        <w:t>.</w:t>
      </w:r>
    </w:p>
    <w:p w:rsidR="00DC2C01" w:rsidRPr="00597691" w:rsidRDefault="00DC2C01" w:rsidP="00DC2C01">
      <w:pPr>
        <w:pStyle w:val="ListParagraph"/>
        <w:numPr>
          <w:ilvl w:val="0"/>
          <w:numId w:val="16"/>
        </w:numPr>
        <w:spacing w:after="0" w:line="240" w:lineRule="auto"/>
        <w:ind w:left="540"/>
        <w:rPr>
          <w:b w:val="0"/>
        </w:rPr>
      </w:pPr>
      <w:r w:rsidRPr="00597691">
        <w:rPr>
          <w:b w:val="0"/>
          <w:bCs/>
        </w:rPr>
        <w:t xml:space="preserve">All India Institute of Medical Sciences (AIIMS), New Delhi </w:t>
      </w:r>
      <w:r w:rsidRPr="00597691">
        <w:rPr>
          <w:b w:val="0"/>
        </w:rPr>
        <w:t xml:space="preserve">NMR Studies of Anti-cancer compounds with Research Group of Professor N R </w:t>
      </w:r>
      <w:proofErr w:type="spellStart"/>
      <w:r w:rsidRPr="00597691">
        <w:rPr>
          <w:b w:val="0"/>
        </w:rPr>
        <w:t>Jagannathan</w:t>
      </w:r>
      <w:proofErr w:type="spellEnd"/>
      <w:r w:rsidRPr="00597691">
        <w:rPr>
          <w:b w:val="0"/>
        </w:rPr>
        <w:t>, Dept. NMR and MRI</w:t>
      </w:r>
      <w:r w:rsidR="009F70D7" w:rsidRPr="00597691">
        <w:rPr>
          <w:b w:val="0"/>
        </w:rPr>
        <w:t xml:space="preserve"> Facility.</w:t>
      </w:r>
    </w:p>
    <w:p w:rsidR="00DC2C01" w:rsidRPr="00597691" w:rsidRDefault="00DC2C01" w:rsidP="00DC2C01">
      <w:pPr>
        <w:pStyle w:val="ListParagraph"/>
        <w:numPr>
          <w:ilvl w:val="0"/>
          <w:numId w:val="16"/>
        </w:numPr>
        <w:spacing w:after="0" w:line="240" w:lineRule="auto"/>
        <w:ind w:left="540"/>
        <w:rPr>
          <w:b w:val="0"/>
        </w:rPr>
      </w:pPr>
      <w:proofErr w:type="spellStart"/>
      <w:r w:rsidRPr="00597691">
        <w:rPr>
          <w:b w:val="0"/>
          <w:bCs/>
        </w:rPr>
        <w:t>Dayalbagh</w:t>
      </w:r>
      <w:proofErr w:type="spellEnd"/>
      <w:r w:rsidRPr="00597691">
        <w:rPr>
          <w:b w:val="0"/>
          <w:bCs/>
        </w:rPr>
        <w:t xml:space="preserve"> Educational Institute, Agra </w:t>
      </w:r>
      <w:r w:rsidRPr="00597691">
        <w:rPr>
          <w:b w:val="0"/>
        </w:rPr>
        <w:t xml:space="preserve">NMR based structure of Drug-DNA complexes with research group of Professor </w:t>
      </w:r>
      <w:proofErr w:type="spellStart"/>
      <w:r w:rsidRPr="00597691">
        <w:rPr>
          <w:b w:val="0"/>
        </w:rPr>
        <w:t>Surat</w:t>
      </w:r>
      <w:proofErr w:type="spellEnd"/>
      <w:r w:rsidRPr="00597691">
        <w:rPr>
          <w:b w:val="0"/>
        </w:rPr>
        <w:t xml:space="preserve"> Kumar, Dept. Chemistry.</w:t>
      </w:r>
    </w:p>
    <w:p w:rsidR="00DC2C01" w:rsidRPr="00597691" w:rsidRDefault="00DC2C01" w:rsidP="00DC2C01">
      <w:pPr>
        <w:pStyle w:val="ListParagraph"/>
        <w:numPr>
          <w:ilvl w:val="0"/>
          <w:numId w:val="16"/>
        </w:numPr>
        <w:spacing w:after="0" w:line="240" w:lineRule="auto"/>
        <w:ind w:left="540"/>
        <w:rPr>
          <w:b w:val="0"/>
        </w:rPr>
      </w:pPr>
      <w:r w:rsidRPr="00597691">
        <w:rPr>
          <w:b w:val="0"/>
          <w:bCs/>
        </w:rPr>
        <w:t xml:space="preserve">NIT </w:t>
      </w:r>
      <w:proofErr w:type="spellStart"/>
      <w:r w:rsidRPr="00597691">
        <w:rPr>
          <w:b w:val="0"/>
          <w:bCs/>
        </w:rPr>
        <w:t>Hamirpur</w:t>
      </w:r>
      <w:proofErr w:type="spellEnd"/>
      <w:r w:rsidRPr="00597691">
        <w:rPr>
          <w:b w:val="0"/>
          <w:bCs/>
        </w:rPr>
        <w:t xml:space="preserve"> </w:t>
      </w:r>
      <w:r w:rsidRPr="00597691">
        <w:rPr>
          <w:b w:val="0"/>
        </w:rPr>
        <w:t xml:space="preserve">Molecular Modeling in Drug-DNA Complexes with research group of Dr.(Mrs.) </w:t>
      </w:r>
      <w:proofErr w:type="spellStart"/>
      <w:r w:rsidRPr="00597691">
        <w:rPr>
          <w:b w:val="0"/>
        </w:rPr>
        <w:t>Pamita</w:t>
      </w:r>
      <w:proofErr w:type="spellEnd"/>
      <w:r w:rsidRPr="00597691">
        <w:rPr>
          <w:b w:val="0"/>
        </w:rPr>
        <w:t xml:space="preserve"> </w:t>
      </w:r>
      <w:proofErr w:type="spellStart"/>
      <w:r w:rsidRPr="00597691">
        <w:rPr>
          <w:b w:val="0"/>
        </w:rPr>
        <w:t>Awasthi</w:t>
      </w:r>
      <w:proofErr w:type="spellEnd"/>
      <w:r w:rsidRPr="00597691">
        <w:rPr>
          <w:b w:val="0"/>
        </w:rPr>
        <w:t>, Associate Professor, Dept. Chemistry</w:t>
      </w:r>
    </w:p>
    <w:p w:rsidR="00DC2C01" w:rsidRPr="00597691" w:rsidRDefault="00DC2C01" w:rsidP="00DC2C01">
      <w:pPr>
        <w:spacing w:after="0"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</w:p>
    <w:p w:rsidR="002643FA" w:rsidRPr="00597691" w:rsidRDefault="002643FA" w:rsidP="00DC2C01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597691">
        <w:rPr>
          <w:rFonts w:ascii="Times New Roman" w:hAnsi="Times New Roman" w:cs="Times New Roman"/>
          <w:b/>
          <w:spacing w:val="-3"/>
          <w:sz w:val="24"/>
          <w:szCs w:val="24"/>
        </w:rPr>
        <w:t xml:space="preserve">PARTICIPATION IN INTERNATIONAL CONFERENCE / WORKSHOP </w:t>
      </w:r>
    </w:p>
    <w:p w:rsidR="008E5712" w:rsidRPr="00597691" w:rsidRDefault="008E5712" w:rsidP="008E571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40E" w:rsidRPr="00597691" w:rsidRDefault="00BA340E" w:rsidP="00BA340E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Invited talk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 xml:space="preserve">- </w:t>
      </w:r>
      <w:r w:rsidR="000D322E" w:rsidRPr="00597691">
        <w:rPr>
          <w:rFonts w:ascii="Times New Roman" w:hAnsi="Times New Roman" w:cs="Times New Roman"/>
          <w:sz w:val="24"/>
          <w:szCs w:val="24"/>
        </w:rPr>
        <w:t>2</w:t>
      </w:r>
      <w:r w:rsidR="000D322E" w:rsidRPr="0059769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D322E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0D322E" w:rsidRPr="00597691">
        <w:rPr>
          <w:rFonts w:ascii="Times New Roman" w:hAnsi="Times New Roman" w:cs="Times New Roman"/>
          <w:sz w:val="24"/>
          <w:szCs w:val="24"/>
        </w:rPr>
        <w:t>C</w:t>
      </w:r>
      <w:r w:rsidRPr="00597691">
        <w:rPr>
          <w:rFonts w:ascii="Times New Roman" w:hAnsi="Times New Roman" w:cs="Times New Roman"/>
          <w:sz w:val="24"/>
          <w:szCs w:val="24"/>
        </w:rPr>
        <w:t>onference</w:t>
      </w:r>
      <w:r w:rsidR="000D322E" w:rsidRPr="00597691">
        <w:rPr>
          <w:rFonts w:ascii="Times New Roman" w:hAnsi="Times New Roman" w:cs="Times New Roman"/>
          <w:sz w:val="24"/>
          <w:szCs w:val="24"/>
        </w:rPr>
        <w:t xml:space="preserve"> in Bioscience and Biotechnology</w:t>
      </w:r>
      <w:r w:rsidRPr="00597691">
        <w:rPr>
          <w:rFonts w:ascii="Times New Roman" w:hAnsi="Times New Roman" w:cs="Times New Roman"/>
          <w:sz w:val="24"/>
          <w:szCs w:val="24"/>
        </w:rPr>
        <w:t>,</w:t>
      </w:r>
      <w:r w:rsidR="000D322E" w:rsidRPr="00597691">
        <w:rPr>
          <w:rFonts w:ascii="Times New Roman" w:hAnsi="Times New Roman" w:cs="Times New Roman"/>
          <w:sz w:val="24"/>
          <w:szCs w:val="24"/>
        </w:rPr>
        <w:t xml:space="preserve"> Molecular Science for an Innovative Knowledge Era</w:t>
      </w:r>
      <w:r w:rsidRPr="00597691">
        <w:rPr>
          <w:rFonts w:ascii="Times New Roman" w:hAnsi="Times New Roman" w:cs="Times New Roman"/>
          <w:sz w:val="24"/>
          <w:szCs w:val="24"/>
        </w:rPr>
        <w:t xml:space="preserve">, Colombo, Sri Lanka, </w:t>
      </w:r>
      <w:r w:rsidR="000D322E" w:rsidRPr="00597691">
        <w:rPr>
          <w:rFonts w:ascii="Times New Roman" w:hAnsi="Times New Roman" w:cs="Times New Roman"/>
          <w:sz w:val="24"/>
          <w:szCs w:val="24"/>
        </w:rPr>
        <w:t>9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="000D322E" w:rsidRPr="00597691">
        <w:rPr>
          <w:rFonts w:ascii="Times New Roman" w:hAnsi="Times New Roman" w:cs="Times New Roman"/>
          <w:sz w:val="24"/>
          <w:szCs w:val="24"/>
        </w:rPr>
        <w:t>-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="000D322E" w:rsidRPr="00597691">
        <w:rPr>
          <w:rFonts w:ascii="Times New Roman" w:hAnsi="Times New Roman" w:cs="Times New Roman"/>
          <w:sz w:val="24"/>
          <w:szCs w:val="24"/>
        </w:rPr>
        <w:t xml:space="preserve">10 </w:t>
      </w:r>
      <w:r w:rsidRPr="00597691">
        <w:rPr>
          <w:rFonts w:ascii="Times New Roman" w:hAnsi="Times New Roman" w:cs="Times New Roman"/>
          <w:sz w:val="24"/>
          <w:szCs w:val="24"/>
        </w:rPr>
        <w:t>March 2017</w:t>
      </w:r>
    </w:p>
    <w:p w:rsidR="008E5712" w:rsidRPr="00597691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Invited talk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19</w:t>
      </w:r>
      <w:r w:rsidRPr="005976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7691">
        <w:rPr>
          <w:rFonts w:ascii="Times New Roman" w:hAnsi="Times New Roman" w:cs="Times New Roman"/>
          <w:sz w:val="24"/>
          <w:szCs w:val="24"/>
        </w:rPr>
        <w:t xml:space="preserve"> SUNYA Conversation- Intl Conference on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Biomolecular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="00331CDF" w:rsidRPr="00597691">
        <w:rPr>
          <w:rFonts w:ascii="Times New Roman" w:hAnsi="Times New Roman" w:cs="Times New Roman"/>
          <w:sz w:val="24"/>
          <w:szCs w:val="24"/>
        </w:rPr>
        <w:t>S</w:t>
      </w:r>
      <w:r w:rsidRPr="00597691">
        <w:rPr>
          <w:rFonts w:ascii="Times New Roman" w:hAnsi="Times New Roman" w:cs="Times New Roman"/>
          <w:sz w:val="24"/>
          <w:szCs w:val="24"/>
        </w:rPr>
        <w:t>tructure-</w:t>
      </w:r>
      <w:r w:rsidR="00331CDF" w:rsidRPr="00597691">
        <w:rPr>
          <w:rFonts w:ascii="Times New Roman" w:hAnsi="Times New Roman" w:cs="Times New Roman"/>
          <w:sz w:val="24"/>
          <w:szCs w:val="24"/>
        </w:rPr>
        <w:t>C</w:t>
      </w:r>
      <w:r w:rsidRPr="00597691">
        <w:rPr>
          <w:rFonts w:ascii="Times New Roman" w:hAnsi="Times New Roman" w:cs="Times New Roman"/>
          <w:sz w:val="24"/>
          <w:szCs w:val="24"/>
        </w:rPr>
        <w:t>onformation, SUNY, Albany N.Y. USA, 9 - 13 June 2015</w:t>
      </w:r>
    </w:p>
    <w:p w:rsidR="008E5712" w:rsidRPr="00597691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Invited Talk - 9</w:t>
      </w:r>
      <w:r w:rsidRPr="005976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7691">
        <w:rPr>
          <w:rFonts w:ascii="Times New Roman" w:hAnsi="Times New Roman" w:cs="Times New Roman"/>
          <w:sz w:val="24"/>
          <w:szCs w:val="24"/>
        </w:rPr>
        <w:t xml:space="preserve"> Asian Biophysics Association Symposium,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Shangyu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, Hangzhou, China, 9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13 May 2015</w:t>
      </w:r>
    </w:p>
    <w:p w:rsidR="008E5712" w:rsidRPr="00597691" w:rsidRDefault="008E5712" w:rsidP="008E57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Invited talk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 International Indo-Russian (ILTP – DST) Workshop “High Performance Computing in Science and Engineering”, 16 - 20 June 2003, Moscow, Russia</w:t>
      </w:r>
    </w:p>
    <w:p w:rsidR="008E5712" w:rsidRPr="00597691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Oral Presentation- XXI International Conference on Magnetic Resonance in Biological Systems (ICMRBS), Hyderabad, India, 16 - 21 January 2005.</w:t>
      </w:r>
    </w:p>
    <w:p w:rsidR="008E5712" w:rsidRPr="00597691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Workshop on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Bruker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Avance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1D &amp; 2D NMR and Maintenance Courses,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Bruker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Biospin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Fallanden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, Switzerland,  18 - 29 September 2006.</w:t>
      </w:r>
    </w:p>
    <w:p w:rsidR="008E5712" w:rsidRPr="00597691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Pr="005976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7691">
        <w:rPr>
          <w:rFonts w:ascii="Times New Roman" w:hAnsi="Times New Roman" w:cs="Times New Roman"/>
          <w:sz w:val="24"/>
          <w:szCs w:val="24"/>
        </w:rPr>
        <w:t xml:space="preserve"> SUNYA Conversation- Intl Conference on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Biomolecular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structure-conformation, SUNY, Albany N.Y. USA 9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13 June 2013</w:t>
      </w:r>
    </w:p>
    <w:p w:rsidR="008E5712" w:rsidRPr="00597691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7</w:t>
      </w:r>
      <w:r w:rsidRPr="005976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7691">
        <w:rPr>
          <w:rFonts w:ascii="Times New Roman" w:hAnsi="Times New Roman" w:cs="Times New Roman"/>
          <w:sz w:val="24"/>
          <w:szCs w:val="24"/>
        </w:rPr>
        <w:t xml:space="preserve"> Asian Biophysics Association Symposium, </w:t>
      </w:r>
      <w:r w:rsidR="00AB5024" w:rsidRPr="00597691">
        <w:rPr>
          <w:rFonts w:ascii="Times New Roman" w:hAnsi="Times New Roman" w:cs="Times New Roman"/>
          <w:sz w:val="24"/>
          <w:szCs w:val="24"/>
        </w:rPr>
        <w:t xml:space="preserve">New </w:t>
      </w:r>
      <w:r w:rsidRPr="00597691">
        <w:rPr>
          <w:rFonts w:ascii="Times New Roman" w:hAnsi="Times New Roman" w:cs="Times New Roman"/>
          <w:sz w:val="24"/>
          <w:szCs w:val="24"/>
        </w:rPr>
        <w:t xml:space="preserve">Delhi, India, </w:t>
      </w:r>
      <w:r w:rsidR="00AB5024" w:rsidRPr="00597691">
        <w:rPr>
          <w:rFonts w:ascii="Times New Roman" w:hAnsi="Times New Roman" w:cs="Times New Roman"/>
          <w:sz w:val="24"/>
          <w:szCs w:val="24"/>
        </w:rPr>
        <w:t xml:space="preserve">30 Jan. - 02 Feb. </w:t>
      </w:r>
      <w:r w:rsidRPr="00597691">
        <w:rPr>
          <w:rFonts w:ascii="Times New Roman" w:hAnsi="Times New Roman" w:cs="Times New Roman"/>
          <w:sz w:val="24"/>
          <w:szCs w:val="24"/>
        </w:rPr>
        <w:t>2011</w:t>
      </w:r>
    </w:p>
    <w:p w:rsidR="008E5712" w:rsidRPr="00597691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XXIV</w:t>
      </w:r>
      <w:r w:rsidRPr="005976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 xml:space="preserve">International Conference on Magnetic Resonance </w:t>
      </w:r>
      <w:r w:rsidR="00AD1F52" w:rsidRPr="00597691">
        <w:rPr>
          <w:rFonts w:ascii="Times New Roman" w:hAnsi="Times New Roman" w:cs="Times New Roman"/>
          <w:sz w:val="24"/>
          <w:szCs w:val="24"/>
        </w:rPr>
        <w:t xml:space="preserve">in Biological Systems (ICMRBS), </w:t>
      </w:r>
      <w:r w:rsidRPr="00597691">
        <w:rPr>
          <w:rFonts w:ascii="Times New Roman" w:hAnsi="Times New Roman" w:cs="Times New Roman"/>
          <w:sz w:val="24"/>
          <w:szCs w:val="24"/>
        </w:rPr>
        <w:t>Cairns, Australia, Aug 2010.</w:t>
      </w:r>
    </w:p>
    <w:p w:rsidR="008E5712" w:rsidRPr="00597691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16</w:t>
      </w:r>
      <w:r w:rsidRPr="005976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7691">
        <w:rPr>
          <w:rFonts w:ascii="Times New Roman" w:hAnsi="Times New Roman" w:cs="Times New Roman"/>
          <w:sz w:val="24"/>
          <w:szCs w:val="24"/>
        </w:rPr>
        <w:t xml:space="preserve"> International Biophysics Congress (IUPAB), Long Beach, California, USA, 02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06 February 2008.</w:t>
      </w:r>
    </w:p>
    <w:p w:rsidR="008E5712" w:rsidRPr="00597691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XIII International Biophysics Congress (IUPAB), New Delhi, India, 19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24 September 1999.</w:t>
      </w:r>
    </w:p>
    <w:p w:rsidR="008E5712" w:rsidRPr="00597691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691">
        <w:rPr>
          <w:rFonts w:ascii="Times New Roman" w:hAnsi="Times New Roman" w:cs="Times New Roman"/>
          <w:sz w:val="24"/>
          <w:szCs w:val="24"/>
        </w:rPr>
        <w:t>XVIIIth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International Conference on Magnetic Resonance in Biological Systems (ICMRBS), Tokyo, Japan, 23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28 August 1998.</w:t>
      </w:r>
    </w:p>
    <w:p w:rsidR="008E5712" w:rsidRPr="00597691" w:rsidRDefault="008E5712" w:rsidP="008E57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XVII International Conference on Magnetic Resonance in Biological Systems (ICMRBS), Keystone, Colorado, USA, 18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23 August 1996.</w:t>
      </w:r>
    </w:p>
    <w:p w:rsidR="008E5712" w:rsidRPr="00597691" w:rsidRDefault="008E5712" w:rsidP="008E57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16th International Congress in Biochemistry and Molecular Biology (IUBMB), New Delhi, India, 19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22, September 1994</w:t>
      </w:r>
    </w:p>
    <w:p w:rsidR="008E5712" w:rsidRPr="00597691" w:rsidRDefault="008E5712" w:rsidP="008E57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XII International Conference on Magnetic Resonance in Biological Systems (ICMRBS),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Todtmoos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, Germany, 08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12 September 1986.</w:t>
      </w:r>
    </w:p>
    <w:p w:rsidR="008E5712" w:rsidRPr="00597691" w:rsidRDefault="008E5712" w:rsidP="008E57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6</w:t>
      </w:r>
      <w:r w:rsidRPr="005976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7691">
        <w:rPr>
          <w:rFonts w:ascii="Times New Roman" w:hAnsi="Times New Roman" w:cs="Times New Roman"/>
          <w:sz w:val="24"/>
          <w:szCs w:val="24"/>
        </w:rPr>
        <w:t xml:space="preserve"> Ampere International School on Nuclear Magnetic Resonance in Biology, Leibnitz, Austria, September 1981.</w:t>
      </w:r>
    </w:p>
    <w:p w:rsidR="008E5712" w:rsidRPr="00597691" w:rsidRDefault="008E5712" w:rsidP="008E57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International Conference on Biophysics, Fort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Aguada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Beach Resort, Goa, India, December 1980.</w:t>
      </w:r>
    </w:p>
    <w:p w:rsidR="00B351EA" w:rsidRPr="00597691" w:rsidRDefault="00B351EA" w:rsidP="00B351EA">
      <w:pPr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613DC6" w:rsidRPr="00597691" w:rsidRDefault="00613DC6" w:rsidP="00B351EA">
      <w:pPr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351EA" w:rsidRPr="00597691" w:rsidRDefault="00B351EA" w:rsidP="00B351EA">
      <w:pPr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9769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LIST OF SOME </w:t>
      </w:r>
      <w:r w:rsidR="005D2563" w:rsidRPr="0059769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PUBLICATIONS IN JOURNALS </w:t>
      </w:r>
    </w:p>
    <w:p w:rsidR="00B351EA" w:rsidRPr="00597691" w:rsidRDefault="00B351EA" w:rsidP="00B351EA">
      <w:pPr>
        <w:pStyle w:val="ListParagraph"/>
        <w:rPr>
          <w:snapToGrid w:val="0"/>
        </w:rPr>
      </w:pPr>
    </w:p>
    <w:p w:rsidR="006C6FC2" w:rsidRPr="006A233D" w:rsidRDefault="006C6FC2" w:rsidP="006A233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b w:val="0"/>
        </w:rPr>
      </w:pPr>
      <w:r w:rsidRPr="006A233D">
        <w:rPr>
          <w:b w:val="0"/>
        </w:rPr>
        <w:t xml:space="preserve">NMR based structure reveals groove binding of </w:t>
      </w:r>
      <w:proofErr w:type="spellStart"/>
      <w:r w:rsidRPr="006A233D">
        <w:rPr>
          <w:b w:val="0"/>
        </w:rPr>
        <w:t>mitoxantrone</w:t>
      </w:r>
      <w:proofErr w:type="spellEnd"/>
      <w:r w:rsidRPr="006A233D">
        <w:rPr>
          <w:b w:val="0"/>
        </w:rPr>
        <w:t xml:space="preserve"> to two sites of [d-(TTAGGGT)]</w:t>
      </w:r>
      <w:r w:rsidRPr="006A233D">
        <w:rPr>
          <w:b w:val="0"/>
          <w:vertAlign w:val="subscript"/>
        </w:rPr>
        <w:t>4</w:t>
      </w:r>
      <w:r w:rsidRPr="006A233D">
        <w:rPr>
          <w:b w:val="0"/>
        </w:rPr>
        <w:t xml:space="preserve"> having human </w:t>
      </w:r>
      <w:proofErr w:type="spellStart"/>
      <w:r w:rsidRPr="006A233D">
        <w:rPr>
          <w:b w:val="0"/>
        </w:rPr>
        <w:t>telomeric</w:t>
      </w:r>
      <w:proofErr w:type="spellEnd"/>
      <w:r w:rsidRPr="006A233D">
        <w:rPr>
          <w:b w:val="0"/>
        </w:rPr>
        <w:t xml:space="preserve"> DNA sequence leading to thermal stabilization of G-</w:t>
      </w:r>
      <w:proofErr w:type="spellStart"/>
      <w:r w:rsidRPr="006A233D">
        <w:rPr>
          <w:b w:val="0"/>
        </w:rPr>
        <w:t>quadruplex</w:t>
      </w:r>
      <w:proofErr w:type="spellEnd"/>
      <w:r w:rsidRPr="006A233D">
        <w:rPr>
          <w:b w:val="0"/>
        </w:rPr>
        <w:t xml:space="preserve">, </w:t>
      </w:r>
      <w:proofErr w:type="spellStart"/>
      <w:r w:rsidRPr="006A233D">
        <w:rPr>
          <w:b w:val="0"/>
        </w:rPr>
        <w:t>Sweta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Tripathi</w:t>
      </w:r>
      <w:proofErr w:type="spellEnd"/>
      <w:r w:rsidRPr="006A233D">
        <w:rPr>
          <w:b w:val="0"/>
        </w:rPr>
        <w:t xml:space="preserve"> and </w:t>
      </w:r>
      <w:proofErr w:type="spellStart"/>
      <w:r w:rsidRPr="006A233D">
        <w:rPr>
          <w:b w:val="0"/>
        </w:rPr>
        <w:t>Ritu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Barthwal</w:t>
      </w:r>
      <w:proofErr w:type="spellEnd"/>
      <w:r w:rsidRPr="006A233D">
        <w:rPr>
          <w:b w:val="0"/>
        </w:rPr>
        <w:t>, Int</w:t>
      </w:r>
      <w:r w:rsidR="0001385A" w:rsidRPr="006A233D">
        <w:rPr>
          <w:b w:val="0"/>
        </w:rPr>
        <w:t xml:space="preserve">ernational Journal of </w:t>
      </w:r>
      <w:r w:rsidRPr="006A233D">
        <w:rPr>
          <w:b w:val="0"/>
        </w:rPr>
        <w:t xml:space="preserve"> Biol</w:t>
      </w:r>
      <w:r w:rsidR="0001385A" w:rsidRPr="006A233D">
        <w:rPr>
          <w:b w:val="0"/>
        </w:rPr>
        <w:t>ogical</w:t>
      </w:r>
      <w:r w:rsidRPr="006A233D">
        <w:rPr>
          <w:b w:val="0"/>
        </w:rPr>
        <w:t xml:space="preserve"> Macromolecules</w:t>
      </w:r>
      <w:r w:rsidR="0001385A" w:rsidRPr="006A233D">
        <w:rPr>
          <w:b w:val="0"/>
        </w:rPr>
        <w:t xml:space="preserve"> </w:t>
      </w:r>
      <w:r w:rsidR="001463AD" w:rsidRPr="001463AD">
        <w:rPr>
          <w:rStyle w:val="absnonlinkmetadata"/>
          <w:b w:val="0"/>
        </w:rPr>
        <w:t>111, 326-341</w:t>
      </w:r>
      <w:r w:rsidR="001463AD">
        <w:rPr>
          <w:sz w:val="22"/>
          <w:szCs w:val="22"/>
        </w:rPr>
        <w:t xml:space="preserve"> </w:t>
      </w:r>
      <w:r w:rsidR="0001385A" w:rsidRPr="006A233D">
        <w:rPr>
          <w:b w:val="0"/>
        </w:rPr>
        <w:t>(2018).</w:t>
      </w:r>
      <w:r w:rsidRPr="006A233D">
        <w:rPr>
          <w:b w:val="0"/>
        </w:rPr>
        <w:t xml:space="preserve"> </w:t>
      </w:r>
    </w:p>
    <w:p w:rsidR="0001385A" w:rsidRPr="006A233D" w:rsidRDefault="006C6FC2" w:rsidP="006A233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b w:val="0"/>
        </w:rPr>
      </w:pPr>
      <w:r w:rsidRPr="006A233D">
        <w:rPr>
          <w:b w:val="0"/>
        </w:rPr>
        <w:t xml:space="preserve">Structural and biophysical insight into dual site binding of the </w:t>
      </w:r>
      <w:proofErr w:type="spellStart"/>
      <w:r w:rsidRPr="006A233D">
        <w:rPr>
          <w:b w:val="0"/>
        </w:rPr>
        <w:t>protoberberine</w:t>
      </w:r>
      <w:proofErr w:type="spellEnd"/>
      <w:r w:rsidRPr="006A233D">
        <w:rPr>
          <w:b w:val="0"/>
        </w:rPr>
        <w:t xml:space="preserve"> alkaloid </w:t>
      </w:r>
      <w:proofErr w:type="spellStart"/>
      <w:r w:rsidRPr="006A233D">
        <w:rPr>
          <w:b w:val="0"/>
        </w:rPr>
        <w:t>palmatine</w:t>
      </w:r>
      <w:proofErr w:type="spellEnd"/>
      <w:r w:rsidRPr="006A233D">
        <w:rPr>
          <w:b w:val="0"/>
        </w:rPr>
        <w:t xml:space="preserve"> to parallel G-</w:t>
      </w:r>
      <w:proofErr w:type="spellStart"/>
      <w:r w:rsidRPr="006A233D">
        <w:rPr>
          <w:b w:val="0"/>
        </w:rPr>
        <w:t>quadruplex</w:t>
      </w:r>
      <w:proofErr w:type="spellEnd"/>
      <w:r w:rsidRPr="006A233D">
        <w:rPr>
          <w:b w:val="0"/>
        </w:rPr>
        <w:t xml:space="preserve"> DNA using NMR, fluorescence and Circular </w:t>
      </w:r>
      <w:proofErr w:type="spellStart"/>
      <w:r w:rsidRPr="006A233D">
        <w:rPr>
          <w:b w:val="0"/>
        </w:rPr>
        <w:t>Dichroism</w:t>
      </w:r>
      <w:proofErr w:type="spellEnd"/>
      <w:r w:rsidRPr="006A233D">
        <w:rPr>
          <w:b w:val="0"/>
        </w:rPr>
        <w:t xml:space="preserve"> spectroscopy,</w:t>
      </w:r>
      <w:r w:rsidR="00CB2413" w:rsidRPr="006A233D">
        <w:rPr>
          <w:b w:val="0"/>
        </w:rPr>
        <w:t xml:space="preserve"> </w:t>
      </w:r>
      <w:r w:rsidRPr="006A233D">
        <w:rPr>
          <w:b w:val="0"/>
        </w:rPr>
        <w:t xml:space="preserve">Kumar </w:t>
      </w:r>
      <w:proofErr w:type="spellStart"/>
      <w:r w:rsidRPr="006A233D">
        <w:rPr>
          <w:b w:val="0"/>
        </w:rPr>
        <w:t>Padmapriya</w:t>
      </w:r>
      <w:proofErr w:type="spellEnd"/>
      <w:r w:rsidRPr="006A233D">
        <w:rPr>
          <w:b w:val="0"/>
        </w:rPr>
        <w:t xml:space="preserve"> and </w:t>
      </w:r>
      <w:proofErr w:type="spellStart"/>
      <w:r w:rsidRPr="006A233D">
        <w:rPr>
          <w:b w:val="0"/>
        </w:rPr>
        <w:t>Ritu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Barthwal</w:t>
      </w:r>
      <w:proofErr w:type="spellEnd"/>
      <w:r w:rsidRPr="006A233D">
        <w:rPr>
          <w:b w:val="0"/>
        </w:rPr>
        <w:t>,</w:t>
      </w:r>
      <w:r w:rsidR="0001385A" w:rsidRPr="006A233D">
        <w:rPr>
          <w:b w:val="0"/>
        </w:rPr>
        <w:t xml:space="preserve"> </w:t>
      </w:r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Biochimie</w:t>
      </w:r>
      <w:proofErr w:type="spellEnd"/>
      <w:r w:rsidR="0001385A" w:rsidRPr="006A233D">
        <w:rPr>
          <w:b w:val="0"/>
        </w:rPr>
        <w:t xml:space="preserve"> </w:t>
      </w:r>
      <w:r w:rsidR="001463AD" w:rsidRPr="001463AD">
        <w:rPr>
          <w:b w:val="0"/>
        </w:rPr>
        <w:t>147, 153-169</w:t>
      </w:r>
      <w:r w:rsidR="001463AD" w:rsidRPr="006A233D">
        <w:rPr>
          <w:b w:val="0"/>
        </w:rPr>
        <w:t xml:space="preserve"> </w:t>
      </w:r>
      <w:r w:rsidR="0001385A" w:rsidRPr="006A233D">
        <w:rPr>
          <w:b w:val="0"/>
        </w:rPr>
        <w:t>(2018).</w:t>
      </w:r>
    </w:p>
    <w:p w:rsidR="00B351EA" w:rsidRPr="006A233D" w:rsidRDefault="00B351EA" w:rsidP="006A233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b w:val="0"/>
        </w:rPr>
      </w:pPr>
      <w:r w:rsidRPr="006A233D">
        <w:rPr>
          <w:b w:val="0"/>
        </w:rPr>
        <w:t xml:space="preserve">NMR based structural studies decipher stacking of the alkaloid </w:t>
      </w:r>
      <w:proofErr w:type="spellStart"/>
      <w:r w:rsidRPr="006A233D">
        <w:rPr>
          <w:b w:val="0"/>
        </w:rPr>
        <w:t>coralyne</w:t>
      </w:r>
      <w:proofErr w:type="spellEnd"/>
      <w:r w:rsidRPr="006A233D">
        <w:rPr>
          <w:b w:val="0"/>
        </w:rPr>
        <w:t xml:space="preserve"> to terminal guanines at two different sites in parallel G-</w:t>
      </w:r>
      <w:proofErr w:type="spellStart"/>
      <w:r w:rsidRPr="006A233D">
        <w:rPr>
          <w:b w:val="0"/>
        </w:rPr>
        <w:t>quadruplex</w:t>
      </w:r>
      <w:proofErr w:type="spellEnd"/>
      <w:r w:rsidRPr="006A233D">
        <w:rPr>
          <w:b w:val="0"/>
        </w:rPr>
        <w:t xml:space="preserve"> DNA, [</w:t>
      </w:r>
      <w:proofErr w:type="gramStart"/>
      <w:r w:rsidRPr="006A233D">
        <w:rPr>
          <w:b w:val="0"/>
        </w:rPr>
        <w:t>d(</w:t>
      </w:r>
      <w:proofErr w:type="gramEnd"/>
      <w:r w:rsidRPr="006A233D">
        <w:rPr>
          <w:b w:val="0"/>
        </w:rPr>
        <w:t>TTGGGGT)]</w:t>
      </w:r>
      <w:r w:rsidRPr="006A233D">
        <w:rPr>
          <w:b w:val="0"/>
          <w:vertAlign w:val="subscript"/>
        </w:rPr>
        <w:t xml:space="preserve">4 </w:t>
      </w:r>
      <w:r w:rsidRPr="006A233D">
        <w:rPr>
          <w:b w:val="0"/>
        </w:rPr>
        <w:t>and [d(TTAGGGT)]</w:t>
      </w:r>
      <w:r w:rsidRPr="006A233D">
        <w:rPr>
          <w:b w:val="0"/>
          <w:vertAlign w:val="subscript"/>
        </w:rPr>
        <w:t>4</w:t>
      </w:r>
      <w:r w:rsidRPr="006A233D">
        <w:rPr>
          <w:b w:val="0"/>
        </w:rPr>
        <w:t xml:space="preserve">, </w:t>
      </w:r>
      <w:r w:rsidRPr="006A233D">
        <w:rPr>
          <w:b w:val="0"/>
          <w:snapToGrid w:val="0"/>
        </w:rPr>
        <w:t xml:space="preserve">Kumar </w:t>
      </w:r>
      <w:proofErr w:type="spellStart"/>
      <w:r w:rsidRPr="006A233D">
        <w:rPr>
          <w:b w:val="0"/>
          <w:snapToGrid w:val="0"/>
        </w:rPr>
        <w:t>Padmapriya</w:t>
      </w:r>
      <w:proofErr w:type="spellEnd"/>
      <w:r w:rsidRPr="006A233D">
        <w:rPr>
          <w:b w:val="0"/>
          <w:snapToGrid w:val="0"/>
        </w:rPr>
        <w:t xml:space="preserve"> and </w:t>
      </w:r>
      <w:proofErr w:type="spellStart"/>
      <w:r w:rsidRPr="006A233D">
        <w:rPr>
          <w:b w:val="0"/>
          <w:snapToGrid w:val="0"/>
        </w:rPr>
        <w:t>Ritu</w:t>
      </w:r>
      <w:proofErr w:type="spellEnd"/>
      <w:r w:rsidRPr="006A233D">
        <w:rPr>
          <w:b w:val="0"/>
          <w:snapToGrid w:val="0"/>
        </w:rPr>
        <w:t xml:space="preserve"> </w:t>
      </w:r>
      <w:proofErr w:type="spellStart"/>
      <w:r w:rsidRPr="006A233D">
        <w:rPr>
          <w:b w:val="0"/>
          <w:snapToGrid w:val="0"/>
        </w:rPr>
        <w:t>Barthwal</w:t>
      </w:r>
      <w:proofErr w:type="spellEnd"/>
      <w:r w:rsidRPr="006A233D">
        <w:rPr>
          <w:b w:val="0"/>
          <w:snapToGrid w:val="0"/>
        </w:rPr>
        <w:t>.</w:t>
      </w:r>
      <w:r w:rsidRPr="006A233D">
        <w:rPr>
          <w:rFonts w:eastAsia="Times New Roman"/>
          <w:b w:val="0"/>
          <w:i/>
          <w:iCs/>
          <w:color w:val="505050"/>
        </w:rPr>
        <w:t xml:space="preserve"> </w:t>
      </w:r>
      <w:proofErr w:type="spellStart"/>
      <w:r w:rsidRPr="006A233D">
        <w:rPr>
          <w:b w:val="0"/>
          <w:iCs/>
          <w:snapToGrid w:val="0"/>
        </w:rPr>
        <w:t>Biochimica</w:t>
      </w:r>
      <w:proofErr w:type="spellEnd"/>
      <w:r w:rsidRPr="006A233D">
        <w:rPr>
          <w:b w:val="0"/>
          <w:iCs/>
          <w:snapToGrid w:val="0"/>
        </w:rPr>
        <w:t xml:space="preserve"> </w:t>
      </w:r>
      <w:proofErr w:type="gramStart"/>
      <w:r w:rsidRPr="006A233D">
        <w:rPr>
          <w:b w:val="0"/>
          <w:iCs/>
          <w:snapToGrid w:val="0"/>
        </w:rPr>
        <w:t>et</w:t>
      </w:r>
      <w:proofErr w:type="gramEnd"/>
      <w:r w:rsidRPr="006A233D">
        <w:rPr>
          <w:b w:val="0"/>
          <w:iCs/>
          <w:snapToGrid w:val="0"/>
        </w:rPr>
        <w:t xml:space="preserve"> </w:t>
      </w:r>
      <w:proofErr w:type="spellStart"/>
      <w:r w:rsidRPr="006A233D">
        <w:rPr>
          <w:b w:val="0"/>
          <w:iCs/>
          <w:snapToGrid w:val="0"/>
        </w:rPr>
        <w:t>Biophysica</w:t>
      </w:r>
      <w:proofErr w:type="spellEnd"/>
      <w:r w:rsidRPr="006A233D">
        <w:rPr>
          <w:b w:val="0"/>
          <w:iCs/>
          <w:snapToGrid w:val="0"/>
        </w:rPr>
        <w:t xml:space="preserve"> </w:t>
      </w:r>
      <w:proofErr w:type="spellStart"/>
      <w:r w:rsidRPr="006A233D">
        <w:rPr>
          <w:b w:val="0"/>
          <w:iCs/>
          <w:snapToGrid w:val="0"/>
        </w:rPr>
        <w:t>Acta</w:t>
      </w:r>
      <w:proofErr w:type="spellEnd"/>
      <w:r w:rsidRPr="006A233D">
        <w:rPr>
          <w:b w:val="0"/>
          <w:iCs/>
          <w:snapToGrid w:val="0"/>
        </w:rPr>
        <w:t xml:space="preserve"> (BBA) - General Subjects,</w:t>
      </w:r>
      <w:r w:rsidRPr="006A233D">
        <w:rPr>
          <w:b w:val="0"/>
          <w:snapToGrid w:val="0"/>
        </w:rPr>
        <w:t xml:space="preserve"> 1861</w:t>
      </w:r>
      <w:r w:rsidR="00867D7C" w:rsidRPr="006A233D">
        <w:rPr>
          <w:b w:val="0"/>
          <w:snapToGrid w:val="0"/>
        </w:rPr>
        <w:t>, 37</w:t>
      </w:r>
      <w:r w:rsidR="001463AD">
        <w:rPr>
          <w:b w:val="0"/>
          <w:snapToGrid w:val="0"/>
        </w:rPr>
        <w:t>-</w:t>
      </w:r>
      <w:r w:rsidR="00867D7C" w:rsidRPr="006A233D">
        <w:rPr>
          <w:b w:val="0"/>
          <w:snapToGrid w:val="0"/>
        </w:rPr>
        <w:t>48 (2017)</w:t>
      </w:r>
      <w:r w:rsidRPr="006A233D">
        <w:rPr>
          <w:b w:val="0"/>
          <w:snapToGrid w:val="0"/>
        </w:rPr>
        <w:t>.</w:t>
      </w:r>
    </w:p>
    <w:p w:rsidR="00CB2413" w:rsidRPr="006A233D" w:rsidRDefault="00CB2413" w:rsidP="006A233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b w:val="0"/>
          <w:snapToGrid w:val="0"/>
        </w:rPr>
      </w:pPr>
      <w:r w:rsidRPr="006A233D">
        <w:rPr>
          <w:b w:val="0"/>
          <w:snapToGrid w:val="0"/>
          <w:lang w:val="en-GB"/>
        </w:rPr>
        <w:t>Nuclear magnetic resonance studies reveal stabilization of parallel G-</w:t>
      </w:r>
      <w:proofErr w:type="spellStart"/>
      <w:r w:rsidRPr="006A233D">
        <w:rPr>
          <w:b w:val="0"/>
          <w:snapToGrid w:val="0"/>
          <w:lang w:val="en-GB"/>
        </w:rPr>
        <w:t>quadruplex</w:t>
      </w:r>
      <w:proofErr w:type="spellEnd"/>
      <w:r w:rsidRPr="006A233D">
        <w:rPr>
          <w:b w:val="0"/>
          <w:snapToGrid w:val="0"/>
          <w:lang w:val="en-GB"/>
        </w:rPr>
        <w:t xml:space="preserve"> DNA [</w:t>
      </w:r>
      <w:proofErr w:type="gramStart"/>
      <w:r w:rsidRPr="006A233D">
        <w:rPr>
          <w:b w:val="0"/>
          <w:snapToGrid w:val="0"/>
          <w:lang w:val="en-GB"/>
        </w:rPr>
        <w:t>d(</w:t>
      </w:r>
      <w:proofErr w:type="gramEnd"/>
      <w:r w:rsidRPr="006A233D">
        <w:rPr>
          <w:b w:val="0"/>
          <w:snapToGrid w:val="0"/>
          <w:lang w:val="en-GB"/>
        </w:rPr>
        <w:t>T</w:t>
      </w:r>
      <w:r w:rsidRPr="006A233D">
        <w:rPr>
          <w:b w:val="0"/>
          <w:snapToGrid w:val="0"/>
          <w:vertAlign w:val="subscript"/>
          <w:lang w:val="en-GB"/>
        </w:rPr>
        <w:t>2</w:t>
      </w:r>
      <w:r w:rsidRPr="006A233D">
        <w:rPr>
          <w:b w:val="0"/>
          <w:snapToGrid w:val="0"/>
          <w:lang w:val="en-GB"/>
        </w:rPr>
        <w:t>G</w:t>
      </w:r>
      <w:r w:rsidRPr="006A233D">
        <w:rPr>
          <w:b w:val="0"/>
          <w:snapToGrid w:val="0"/>
          <w:vertAlign w:val="subscript"/>
          <w:lang w:val="en-GB"/>
        </w:rPr>
        <w:t>4</w:t>
      </w:r>
      <w:r w:rsidRPr="006A233D">
        <w:rPr>
          <w:b w:val="0"/>
          <w:snapToGrid w:val="0"/>
          <w:lang w:val="en-GB"/>
        </w:rPr>
        <w:t>T)]</w:t>
      </w:r>
      <w:r w:rsidRPr="006A233D">
        <w:rPr>
          <w:b w:val="0"/>
          <w:snapToGrid w:val="0"/>
          <w:vertAlign w:val="subscript"/>
          <w:lang w:val="en-GB"/>
        </w:rPr>
        <w:t xml:space="preserve">4 </w:t>
      </w:r>
      <w:r w:rsidRPr="006A233D">
        <w:rPr>
          <w:b w:val="0"/>
          <w:snapToGrid w:val="0"/>
          <w:lang w:val="en-GB"/>
        </w:rPr>
        <w:t xml:space="preserve">upon binding to </w:t>
      </w:r>
      <w:proofErr w:type="spellStart"/>
      <w:r w:rsidRPr="006A233D">
        <w:rPr>
          <w:b w:val="0"/>
          <w:snapToGrid w:val="0"/>
          <w:lang w:val="en-GB"/>
        </w:rPr>
        <w:t>protoberberine</w:t>
      </w:r>
      <w:proofErr w:type="spellEnd"/>
      <w:r w:rsidRPr="006A233D">
        <w:rPr>
          <w:b w:val="0"/>
          <w:snapToGrid w:val="0"/>
          <w:lang w:val="en-GB"/>
        </w:rPr>
        <w:t xml:space="preserve"> alkaloid </w:t>
      </w:r>
      <w:proofErr w:type="spellStart"/>
      <w:r w:rsidRPr="006A233D">
        <w:rPr>
          <w:b w:val="0"/>
          <w:snapToGrid w:val="0"/>
          <w:lang w:val="en-GB"/>
        </w:rPr>
        <w:t>coralyne</w:t>
      </w:r>
      <w:proofErr w:type="spellEnd"/>
      <w:r w:rsidRPr="006A233D">
        <w:rPr>
          <w:b w:val="0"/>
          <w:snapToGrid w:val="0"/>
          <w:lang w:val="en-GB"/>
        </w:rPr>
        <w:t xml:space="preserve">, </w:t>
      </w:r>
      <w:r w:rsidRPr="006A233D">
        <w:rPr>
          <w:b w:val="0"/>
          <w:snapToGrid w:val="0"/>
        </w:rPr>
        <w:t xml:space="preserve">Kumar </w:t>
      </w:r>
      <w:proofErr w:type="spellStart"/>
      <w:r w:rsidRPr="006A233D">
        <w:rPr>
          <w:b w:val="0"/>
          <w:snapToGrid w:val="0"/>
        </w:rPr>
        <w:t>Padmapriya</w:t>
      </w:r>
      <w:proofErr w:type="spellEnd"/>
      <w:r w:rsidRPr="006A233D">
        <w:rPr>
          <w:b w:val="0"/>
          <w:snapToGrid w:val="0"/>
        </w:rPr>
        <w:t xml:space="preserve"> and </w:t>
      </w:r>
      <w:proofErr w:type="spellStart"/>
      <w:r w:rsidRPr="006A233D">
        <w:rPr>
          <w:b w:val="0"/>
          <w:snapToGrid w:val="0"/>
        </w:rPr>
        <w:t>Ritu</w:t>
      </w:r>
      <w:proofErr w:type="spellEnd"/>
      <w:r w:rsidRPr="006A233D">
        <w:rPr>
          <w:b w:val="0"/>
          <w:snapToGrid w:val="0"/>
        </w:rPr>
        <w:t xml:space="preserve"> </w:t>
      </w:r>
      <w:proofErr w:type="spellStart"/>
      <w:r w:rsidRPr="006A233D">
        <w:rPr>
          <w:b w:val="0"/>
          <w:snapToGrid w:val="0"/>
        </w:rPr>
        <w:t>Barthwal</w:t>
      </w:r>
      <w:proofErr w:type="spellEnd"/>
      <w:r w:rsidRPr="006A233D">
        <w:rPr>
          <w:b w:val="0"/>
          <w:snapToGrid w:val="0"/>
        </w:rPr>
        <w:t>. Bioorganic and Medicinal Chemistry</w:t>
      </w:r>
      <w:r w:rsidR="00862703" w:rsidRPr="006A233D">
        <w:rPr>
          <w:b w:val="0"/>
          <w:snapToGrid w:val="0"/>
        </w:rPr>
        <w:t xml:space="preserve"> L</w:t>
      </w:r>
      <w:r w:rsidRPr="006A233D">
        <w:rPr>
          <w:b w:val="0"/>
          <w:snapToGrid w:val="0"/>
        </w:rPr>
        <w:t>etters, 26,</w:t>
      </w:r>
      <w:r w:rsidRPr="006A233D">
        <w:t xml:space="preserve"> </w:t>
      </w:r>
      <w:r w:rsidRPr="006A233D">
        <w:rPr>
          <w:b w:val="0"/>
          <w:snapToGrid w:val="0"/>
        </w:rPr>
        <w:t xml:space="preserve">4915-4918 (2016) </w:t>
      </w:r>
    </w:p>
    <w:p w:rsidR="00CB2413" w:rsidRPr="006A233D" w:rsidRDefault="00CB2413" w:rsidP="006A233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b w:val="0"/>
          <w:snapToGrid w:val="0"/>
        </w:rPr>
      </w:pPr>
      <w:r w:rsidRPr="006A233D">
        <w:rPr>
          <w:b w:val="0"/>
          <w:snapToGrid w:val="0"/>
        </w:rPr>
        <w:t xml:space="preserve">Binding of the alkaloid </w:t>
      </w:r>
      <w:proofErr w:type="spellStart"/>
      <w:r w:rsidRPr="006A233D">
        <w:rPr>
          <w:b w:val="0"/>
          <w:snapToGrid w:val="0"/>
        </w:rPr>
        <w:t>coralyne</w:t>
      </w:r>
      <w:proofErr w:type="spellEnd"/>
      <w:r w:rsidRPr="006A233D">
        <w:rPr>
          <w:b w:val="0"/>
          <w:snapToGrid w:val="0"/>
        </w:rPr>
        <w:t xml:space="preserve"> to parallel G-</w:t>
      </w:r>
      <w:proofErr w:type="spellStart"/>
      <w:r w:rsidRPr="006A233D">
        <w:rPr>
          <w:b w:val="0"/>
          <w:snapToGrid w:val="0"/>
        </w:rPr>
        <w:t>quadruplex</w:t>
      </w:r>
      <w:proofErr w:type="spellEnd"/>
      <w:r w:rsidRPr="006A233D">
        <w:rPr>
          <w:b w:val="0"/>
          <w:snapToGrid w:val="0"/>
        </w:rPr>
        <w:t xml:space="preserve"> DNA [</w:t>
      </w:r>
      <w:proofErr w:type="gramStart"/>
      <w:r w:rsidRPr="006A233D">
        <w:rPr>
          <w:b w:val="0"/>
          <w:snapToGrid w:val="0"/>
        </w:rPr>
        <w:t>d(</w:t>
      </w:r>
      <w:proofErr w:type="gramEnd"/>
      <w:r w:rsidRPr="006A233D">
        <w:rPr>
          <w:b w:val="0"/>
          <w:snapToGrid w:val="0"/>
        </w:rPr>
        <w:t>TTGGGGT)]</w:t>
      </w:r>
      <w:r w:rsidRPr="006A233D">
        <w:rPr>
          <w:b w:val="0"/>
          <w:snapToGrid w:val="0"/>
          <w:vertAlign w:val="subscript"/>
        </w:rPr>
        <w:t xml:space="preserve">4 </w:t>
      </w:r>
      <w:r w:rsidRPr="006A233D">
        <w:rPr>
          <w:b w:val="0"/>
          <w:snapToGrid w:val="0"/>
        </w:rPr>
        <w:t>studied</w:t>
      </w:r>
      <w:r w:rsidRPr="006A233D">
        <w:rPr>
          <w:b w:val="0"/>
          <w:snapToGrid w:val="0"/>
          <w:vertAlign w:val="subscript"/>
        </w:rPr>
        <w:t xml:space="preserve"> </w:t>
      </w:r>
      <w:r w:rsidRPr="006A233D">
        <w:rPr>
          <w:b w:val="0"/>
          <w:snapToGrid w:val="0"/>
        </w:rPr>
        <w:t xml:space="preserve">by multi-spectroscopic techniques, Kumar </w:t>
      </w:r>
      <w:proofErr w:type="spellStart"/>
      <w:r w:rsidRPr="006A233D">
        <w:rPr>
          <w:b w:val="0"/>
          <w:snapToGrid w:val="0"/>
        </w:rPr>
        <w:t>Padmapriya</w:t>
      </w:r>
      <w:proofErr w:type="spellEnd"/>
      <w:r w:rsidRPr="006A233D">
        <w:rPr>
          <w:b w:val="0"/>
          <w:snapToGrid w:val="0"/>
        </w:rPr>
        <w:t xml:space="preserve"> and </w:t>
      </w:r>
      <w:proofErr w:type="spellStart"/>
      <w:r w:rsidRPr="006A233D">
        <w:rPr>
          <w:b w:val="0"/>
          <w:snapToGrid w:val="0"/>
        </w:rPr>
        <w:t>Ritu</w:t>
      </w:r>
      <w:proofErr w:type="spellEnd"/>
      <w:r w:rsidRPr="006A233D">
        <w:rPr>
          <w:b w:val="0"/>
          <w:snapToGrid w:val="0"/>
        </w:rPr>
        <w:t xml:space="preserve"> </w:t>
      </w:r>
      <w:proofErr w:type="spellStart"/>
      <w:r w:rsidRPr="006A233D">
        <w:rPr>
          <w:b w:val="0"/>
          <w:snapToGrid w:val="0"/>
        </w:rPr>
        <w:t>Barthwal</w:t>
      </w:r>
      <w:proofErr w:type="spellEnd"/>
      <w:r w:rsidRPr="006A233D">
        <w:rPr>
          <w:b w:val="0"/>
          <w:snapToGrid w:val="0"/>
        </w:rPr>
        <w:t xml:space="preserve">. Biophysical Chemistry, 219, 49-58 (2016). </w:t>
      </w:r>
    </w:p>
    <w:p w:rsidR="00CB2413" w:rsidRPr="006A233D" w:rsidRDefault="00CB2413" w:rsidP="006A233D">
      <w:pPr>
        <w:pStyle w:val="ListParagraph"/>
        <w:numPr>
          <w:ilvl w:val="0"/>
          <w:numId w:val="13"/>
        </w:numPr>
        <w:spacing w:after="0" w:line="360" w:lineRule="auto"/>
        <w:ind w:right="-180"/>
        <w:jc w:val="both"/>
        <w:rPr>
          <w:b w:val="0"/>
        </w:rPr>
      </w:pPr>
      <w:r w:rsidRPr="006A233D">
        <w:rPr>
          <w:b w:val="0"/>
        </w:rPr>
        <w:t xml:space="preserve">Molecular recognition of parallel </w:t>
      </w:r>
      <w:proofErr w:type="spellStart"/>
      <w:r w:rsidRPr="006A233D">
        <w:rPr>
          <w:b w:val="0"/>
        </w:rPr>
        <w:t>quadruplex</w:t>
      </w:r>
      <w:proofErr w:type="spellEnd"/>
      <w:r w:rsidRPr="006A233D">
        <w:rPr>
          <w:b w:val="0"/>
        </w:rPr>
        <w:t xml:space="preserve"> d-(TTGGGGT</w:t>
      </w:r>
      <w:proofErr w:type="gramStart"/>
      <w:r w:rsidRPr="006A233D">
        <w:rPr>
          <w:b w:val="0"/>
        </w:rPr>
        <w:t>)4</w:t>
      </w:r>
      <w:proofErr w:type="gramEnd"/>
      <w:r w:rsidRPr="006A233D">
        <w:rPr>
          <w:b w:val="0"/>
        </w:rPr>
        <w:t xml:space="preserve"> by </w:t>
      </w:r>
      <w:proofErr w:type="spellStart"/>
      <w:r w:rsidRPr="006A233D">
        <w:rPr>
          <w:b w:val="0"/>
        </w:rPr>
        <w:t>mitoxantrone</w:t>
      </w:r>
      <w:proofErr w:type="spellEnd"/>
      <w:r w:rsidRPr="006A233D">
        <w:rPr>
          <w:b w:val="0"/>
        </w:rPr>
        <w:t xml:space="preserve">: binding with 1:4 </w:t>
      </w:r>
      <w:proofErr w:type="spellStart"/>
      <w:r w:rsidRPr="006A233D">
        <w:rPr>
          <w:b w:val="0"/>
        </w:rPr>
        <w:t>stoichiometry</w:t>
      </w:r>
      <w:proofErr w:type="spellEnd"/>
      <w:r w:rsidRPr="006A233D">
        <w:rPr>
          <w:b w:val="0"/>
        </w:rPr>
        <w:t xml:space="preserve"> leads to telomerase inhibition, </w:t>
      </w:r>
      <w:proofErr w:type="spellStart"/>
      <w:r w:rsidRPr="006A233D">
        <w:rPr>
          <w:b w:val="0"/>
        </w:rPr>
        <w:t>Tarikere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Palakshan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  <w:bCs/>
        </w:rPr>
        <w:t>Pradeep</w:t>
      </w:r>
      <w:proofErr w:type="spellEnd"/>
      <w:r w:rsidRPr="006A233D">
        <w:rPr>
          <w:b w:val="0"/>
        </w:rPr>
        <w:t xml:space="preserve">, </w:t>
      </w:r>
      <w:proofErr w:type="spellStart"/>
      <w:r w:rsidRPr="006A233D">
        <w:rPr>
          <w:b w:val="0"/>
        </w:rPr>
        <w:t>Sweta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Tripathi</w:t>
      </w:r>
      <w:proofErr w:type="spellEnd"/>
      <w:r w:rsidRPr="006A233D">
        <w:rPr>
          <w:b w:val="0"/>
        </w:rPr>
        <w:t xml:space="preserve"> and </w:t>
      </w:r>
      <w:proofErr w:type="spellStart"/>
      <w:r w:rsidRPr="006A233D">
        <w:rPr>
          <w:b w:val="0"/>
        </w:rPr>
        <w:t>Ritu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Barthwal</w:t>
      </w:r>
      <w:proofErr w:type="spellEnd"/>
      <w:r w:rsidRPr="006A233D">
        <w:rPr>
          <w:b w:val="0"/>
        </w:rPr>
        <w:t xml:space="preserve">. (Royal Society of Chemistry) </w:t>
      </w:r>
      <w:r w:rsidRPr="006A233D">
        <w:rPr>
          <w:b w:val="0"/>
          <w:bCs/>
          <w:iCs/>
        </w:rPr>
        <w:t>RSC Advances</w:t>
      </w:r>
      <w:r w:rsidRPr="006A233D">
        <w:rPr>
          <w:b w:val="0"/>
        </w:rPr>
        <w:t xml:space="preserve">, 6, 71652-71666 (2016).  </w:t>
      </w:r>
    </w:p>
    <w:p w:rsidR="00CB2413" w:rsidRPr="006A233D" w:rsidRDefault="00CB2413" w:rsidP="006A233D">
      <w:pPr>
        <w:pStyle w:val="ListParagraph"/>
        <w:numPr>
          <w:ilvl w:val="0"/>
          <w:numId w:val="13"/>
        </w:numPr>
        <w:spacing w:after="0" w:line="360" w:lineRule="auto"/>
        <w:ind w:right="-180"/>
        <w:jc w:val="both"/>
        <w:rPr>
          <w:b w:val="0"/>
        </w:rPr>
      </w:pPr>
      <w:r w:rsidRPr="006A233D">
        <w:rPr>
          <w:b w:val="0"/>
        </w:rPr>
        <w:lastRenderedPageBreak/>
        <w:t xml:space="preserve">NMR structure of dual site binding of </w:t>
      </w:r>
      <w:proofErr w:type="spellStart"/>
      <w:r w:rsidRPr="006A233D">
        <w:rPr>
          <w:b w:val="0"/>
        </w:rPr>
        <w:t>mitoxantrone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dimer</w:t>
      </w:r>
      <w:proofErr w:type="spellEnd"/>
      <w:r w:rsidRPr="006A233D">
        <w:rPr>
          <w:b w:val="0"/>
        </w:rPr>
        <w:t xml:space="preserve"> to opposite grooves of parallel stranded G-</w:t>
      </w:r>
      <w:proofErr w:type="spellStart"/>
      <w:r w:rsidRPr="006A233D">
        <w:rPr>
          <w:b w:val="0"/>
        </w:rPr>
        <w:t>quadruplex</w:t>
      </w:r>
      <w:proofErr w:type="spellEnd"/>
      <w:r w:rsidRPr="006A233D">
        <w:rPr>
          <w:b w:val="0"/>
        </w:rPr>
        <w:t xml:space="preserve"> d-(TTGGGGT</w:t>
      </w:r>
      <w:proofErr w:type="gramStart"/>
      <w:r w:rsidRPr="006A233D">
        <w:rPr>
          <w:b w:val="0"/>
        </w:rPr>
        <w:t>)4</w:t>
      </w:r>
      <w:proofErr w:type="gramEnd"/>
      <w:r w:rsidRPr="006A233D">
        <w:rPr>
          <w:b w:val="0"/>
        </w:rPr>
        <w:t xml:space="preserve">, </w:t>
      </w:r>
      <w:proofErr w:type="spellStart"/>
      <w:r w:rsidRPr="006A233D">
        <w:rPr>
          <w:b w:val="0"/>
        </w:rPr>
        <w:t>Tarikere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Palakshan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  <w:bCs/>
        </w:rPr>
        <w:t>Pradeep</w:t>
      </w:r>
      <w:proofErr w:type="spellEnd"/>
      <w:r w:rsidRPr="006A233D">
        <w:rPr>
          <w:b w:val="0"/>
        </w:rPr>
        <w:t xml:space="preserve"> and </w:t>
      </w:r>
      <w:proofErr w:type="spellStart"/>
      <w:r w:rsidRPr="006A233D">
        <w:rPr>
          <w:b w:val="0"/>
        </w:rPr>
        <w:t>Ritu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Barthwal</w:t>
      </w:r>
      <w:proofErr w:type="spellEnd"/>
      <w:r w:rsidRPr="006A233D">
        <w:rPr>
          <w:b w:val="0"/>
        </w:rPr>
        <w:t xml:space="preserve">. </w:t>
      </w:r>
      <w:proofErr w:type="spellStart"/>
      <w:r w:rsidRPr="006A233D">
        <w:rPr>
          <w:b w:val="0"/>
          <w:bCs/>
          <w:iCs/>
        </w:rPr>
        <w:t>Biochimie</w:t>
      </w:r>
      <w:proofErr w:type="spellEnd"/>
      <w:r w:rsidRPr="006A233D">
        <w:rPr>
          <w:b w:val="0"/>
          <w:bCs/>
          <w:iCs/>
        </w:rPr>
        <w:t xml:space="preserve">, </w:t>
      </w:r>
      <w:r w:rsidRPr="006A233D">
        <w:rPr>
          <w:b w:val="0"/>
        </w:rPr>
        <w:t xml:space="preserve">128-129, 59-69 (2016). </w:t>
      </w:r>
    </w:p>
    <w:p w:rsidR="00CB2413" w:rsidRPr="006A233D" w:rsidRDefault="00CB2413" w:rsidP="006A233D">
      <w:pPr>
        <w:pStyle w:val="ListParagraph"/>
        <w:numPr>
          <w:ilvl w:val="0"/>
          <w:numId w:val="13"/>
        </w:numPr>
        <w:spacing w:after="0" w:line="360" w:lineRule="auto"/>
        <w:ind w:right="-180"/>
        <w:jc w:val="both"/>
        <w:rPr>
          <w:b w:val="0"/>
        </w:rPr>
      </w:pPr>
      <w:r w:rsidRPr="006A233D">
        <w:rPr>
          <w:b w:val="0"/>
        </w:rPr>
        <w:t xml:space="preserve">A 4:1 </w:t>
      </w:r>
      <w:proofErr w:type="spellStart"/>
      <w:r w:rsidRPr="006A233D">
        <w:rPr>
          <w:b w:val="0"/>
        </w:rPr>
        <w:t>stoichiometric</w:t>
      </w:r>
      <w:proofErr w:type="spellEnd"/>
      <w:r w:rsidRPr="006A233D">
        <w:rPr>
          <w:b w:val="0"/>
        </w:rPr>
        <w:t xml:space="preserve"> binding and stabilization of </w:t>
      </w:r>
      <w:proofErr w:type="spellStart"/>
      <w:r w:rsidRPr="006A233D">
        <w:rPr>
          <w:b w:val="0"/>
        </w:rPr>
        <w:t>mitoxantrone</w:t>
      </w:r>
      <w:proofErr w:type="spellEnd"/>
      <w:r w:rsidRPr="006A233D">
        <w:rPr>
          <w:b w:val="0"/>
        </w:rPr>
        <w:t>-parallel stranded G-</w:t>
      </w:r>
      <w:proofErr w:type="spellStart"/>
      <w:r w:rsidRPr="006A233D">
        <w:rPr>
          <w:b w:val="0"/>
        </w:rPr>
        <w:t>quadruplex</w:t>
      </w:r>
      <w:proofErr w:type="spellEnd"/>
      <w:r w:rsidRPr="006A233D">
        <w:rPr>
          <w:b w:val="0"/>
        </w:rPr>
        <w:t xml:space="preserve"> complex established by spectroscopy techniques</w:t>
      </w:r>
      <w:r w:rsidRPr="006A233D">
        <w:rPr>
          <w:b w:val="0"/>
          <w:bCs/>
        </w:rPr>
        <w:t xml:space="preserve">, </w:t>
      </w:r>
      <w:proofErr w:type="spellStart"/>
      <w:r w:rsidRPr="006A233D">
        <w:rPr>
          <w:b w:val="0"/>
        </w:rPr>
        <w:t>Tarikere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Palakshan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  <w:bCs/>
        </w:rPr>
        <w:t>Pradeep</w:t>
      </w:r>
      <w:proofErr w:type="spellEnd"/>
      <w:r w:rsidRPr="006A233D">
        <w:rPr>
          <w:b w:val="0"/>
        </w:rPr>
        <w:t xml:space="preserve"> and </w:t>
      </w:r>
      <w:proofErr w:type="spellStart"/>
      <w:r w:rsidRPr="006A233D">
        <w:rPr>
          <w:b w:val="0"/>
        </w:rPr>
        <w:t>Ritu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Barthwal</w:t>
      </w:r>
      <w:proofErr w:type="spellEnd"/>
      <w:r w:rsidRPr="006A233D">
        <w:rPr>
          <w:b w:val="0"/>
        </w:rPr>
        <w:t>.</w:t>
      </w:r>
      <w:r w:rsidRPr="006A233D">
        <w:rPr>
          <w:b w:val="0"/>
          <w:bCs/>
        </w:rPr>
        <w:t xml:space="preserve"> </w:t>
      </w:r>
      <w:r w:rsidRPr="006A233D">
        <w:rPr>
          <w:b w:val="0"/>
          <w:bCs/>
          <w:iCs/>
        </w:rPr>
        <w:t xml:space="preserve">J. </w:t>
      </w:r>
      <w:proofErr w:type="spellStart"/>
      <w:r w:rsidRPr="006A233D">
        <w:rPr>
          <w:b w:val="0"/>
          <w:bCs/>
          <w:iCs/>
        </w:rPr>
        <w:t>Photobiol</w:t>
      </w:r>
      <w:proofErr w:type="spellEnd"/>
      <w:r w:rsidRPr="006A233D">
        <w:rPr>
          <w:b w:val="0"/>
          <w:bCs/>
          <w:iCs/>
        </w:rPr>
        <w:t xml:space="preserve">. </w:t>
      </w:r>
      <w:proofErr w:type="spellStart"/>
      <w:r w:rsidRPr="006A233D">
        <w:rPr>
          <w:b w:val="0"/>
          <w:bCs/>
          <w:iCs/>
        </w:rPr>
        <w:t>Photochem</w:t>
      </w:r>
      <w:proofErr w:type="spellEnd"/>
      <w:r w:rsidRPr="006A233D">
        <w:rPr>
          <w:b w:val="0"/>
          <w:bCs/>
          <w:iCs/>
        </w:rPr>
        <w:t>. B</w:t>
      </w:r>
      <w:r w:rsidRPr="006A233D">
        <w:rPr>
          <w:b w:val="0"/>
          <w:iCs/>
        </w:rPr>
        <w:t xml:space="preserve">, 162, </w:t>
      </w:r>
      <w:r w:rsidRPr="006A233D">
        <w:rPr>
          <w:b w:val="0"/>
        </w:rPr>
        <w:t xml:space="preserve">106-114 </w:t>
      </w:r>
      <w:r w:rsidRPr="006A233D">
        <w:rPr>
          <w:b w:val="0"/>
          <w:iCs/>
        </w:rPr>
        <w:t>(</w:t>
      </w:r>
      <w:r w:rsidRPr="006A233D">
        <w:rPr>
          <w:b w:val="0"/>
        </w:rPr>
        <w:t xml:space="preserve">2016). </w:t>
      </w:r>
    </w:p>
    <w:p w:rsidR="00CB2413" w:rsidRPr="006A233D" w:rsidRDefault="00CB2413" w:rsidP="006A233D">
      <w:pPr>
        <w:pStyle w:val="ListParagraph"/>
        <w:numPr>
          <w:ilvl w:val="0"/>
          <w:numId w:val="13"/>
        </w:numPr>
        <w:spacing w:after="0" w:line="360" w:lineRule="auto"/>
        <w:ind w:right="-180"/>
        <w:jc w:val="both"/>
        <w:rPr>
          <w:b w:val="0"/>
        </w:rPr>
      </w:pPr>
      <w:r w:rsidRPr="006A233D">
        <w:rPr>
          <w:b w:val="0"/>
        </w:rPr>
        <w:t xml:space="preserve">Molecular recognition of parallel DNA </w:t>
      </w:r>
      <w:proofErr w:type="spellStart"/>
      <w:r w:rsidRPr="006A233D">
        <w:rPr>
          <w:b w:val="0"/>
        </w:rPr>
        <w:t>quadruplex</w:t>
      </w:r>
      <w:proofErr w:type="spellEnd"/>
      <w:r w:rsidRPr="006A233D">
        <w:rPr>
          <w:b w:val="0"/>
        </w:rPr>
        <w:t xml:space="preserve"> d-(TTAGGGT</w:t>
      </w:r>
      <w:proofErr w:type="gramStart"/>
      <w:r w:rsidRPr="006A233D">
        <w:rPr>
          <w:b w:val="0"/>
        </w:rPr>
        <w:t>)4</w:t>
      </w:r>
      <w:proofErr w:type="gramEnd"/>
      <w:r w:rsidRPr="006A233D">
        <w:rPr>
          <w:b w:val="0"/>
        </w:rPr>
        <w:t xml:space="preserve"> by </w:t>
      </w:r>
      <w:proofErr w:type="spellStart"/>
      <w:r w:rsidRPr="006A233D">
        <w:rPr>
          <w:b w:val="0"/>
        </w:rPr>
        <w:t>mitoxantrone</w:t>
      </w:r>
      <w:proofErr w:type="spellEnd"/>
      <w:r w:rsidRPr="006A233D">
        <w:rPr>
          <w:b w:val="0"/>
        </w:rPr>
        <w:t xml:space="preserve">: Binding with 1:2 </w:t>
      </w:r>
      <w:proofErr w:type="spellStart"/>
      <w:r w:rsidRPr="006A233D">
        <w:rPr>
          <w:b w:val="0"/>
        </w:rPr>
        <w:t>stoichiometry</w:t>
      </w:r>
      <w:proofErr w:type="spellEnd"/>
      <w:r w:rsidRPr="006A233D">
        <w:rPr>
          <w:b w:val="0"/>
        </w:rPr>
        <w:t xml:space="preserve"> leading to thermal stabilization and telomerase inhibition. </w:t>
      </w:r>
      <w:proofErr w:type="spellStart"/>
      <w:r w:rsidRPr="006A233D">
        <w:rPr>
          <w:b w:val="0"/>
        </w:rPr>
        <w:t>Sweta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Tripathi</w:t>
      </w:r>
      <w:proofErr w:type="spellEnd"/>
      <w:r w:rsidRPr="006A233D">
        <w:rPr>
          <w:b w:val="0"/>
        </w:rPr>
        <w:t xml:space="preserve">, </w:t>
      </w:r>
      <w:proofErr w:type="spellStart"/>
      <w:r w:rsidRPr="006A233D">
        <w:rPr>
          <w:b w:val="0"/>
        </w:rPr>
        <w:t>Tarikere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Palakshan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  <w:bCs/>
        </w:rPr>
        <w:t>Pradeep</w:t>
      </w:r>
      <w:proofErr w:type="spellEnd"/>
      <w:r w:rsidRPr="006A233D">
        <w:rPr>
          <w:b w:val="0"/>
        </w:rPr>
        <w:t xml:space="preserve"> and </w:t>
      </w:r>
      <w:proofErr w:type="spellStart"/>
      <w:r w:rsidRPr="006A233D">
        <w:rPr>
          <w:b w:val="0"/>
        </w:rPr>
        <w:t>Ritu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Barthwal</w:t>
      </w:r>
      <w:proofErr w:type="spellEnd"/>
      <w:r w:rsidRPr="006A233D">
        <w:rPr>
          <w:b w:val="0"/>
        </w:rPr>
        <w:t xml:space="preserve">. </w:t>
      </w:r>
      <w:proofErr w:type="spellStart"/>
      <w:r w:rsidRPr="006A233D">
        <w:rPr>
          <w:b w:val="0"/>
          <w:bCs/>
          <w:iCs/>
        </w:rPr>
        <w:t>Chem</w:t>
      </w:r>
      <w:proofErr w:type="spellEnd"/>
      <w:r w:rsidRPr="006A233D">
        <w:rPr>
          <w:b w:val="0"/>
          <w:bCs/>
          <w:iCs/>
        </w:rPr>
        <w:t xml:space="preserve"> Bio Chem. 17,</w:t>
      </w:r>
      <w:r w:rsidRPr="006A233D">
        <w:rPr>
          <w:b w:val="0"/>
        </w:rPr>
        <w:t xml:space="preserve"> 554-560 </w:t>
      </w:r>
      <w:r w:rsidRPr="006A233D">
        <w:rPr>
          <w:b w:val="0"/>
          <w:iCs/>
        </w:rPr>
        <w:t>(</w:t>
      </w:r>
      <w:r w:rsidRPr="006A233D">
        <w:rPr>
          <w:b w:val="0"/>
        </w:rPr>
        <w:t>2016).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36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Shoot cultures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Hoppea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fastigiata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Griseb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.) CB Clarke as potential source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neuroprotective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xanthones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. Moon,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Utkarsh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Ravindra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Debabrata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Sircar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Sukanta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Till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Beuerle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Ludger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Beerhues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Adinpunya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r w:rsidRPr="006A233D">
        <w:rPr>
          <w:rFonts w:ascii="Times New Roman" w:hAnsi="Times New Roman" w:cs="Times New Roman"/>
          <w:iCs/>
          <w:sz w:val="24"/>
          <w:szCs w:val="24"/>
        </w:rPr>
        <w:t>Journal of Natural Medicines</w:t>
      </w:r>
      <w:r w:rsidRPr="006A233D">
        <w:rPr>
          <w:rFonts w:ascii="Times New Roman" w:hAnsi="Times New Roman" w:cs="Times New Roman"/>
          <w:sz w:val="24"/>
          <w:szCs w:val="24"/>
        </w:rPr>
        <w:t xml:space="preserve"> (2015): 1-12. Online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Comparative in </w:t>
      </w:r>
      <w:proofErr w:type="spellStart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>silico</w:t>
      </w:r>
      <w:proofErr w:type="spellEnd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in vitro Study of N-(1-Methyl-2-Oxo-2-N-Methyl </w:t>
      </w:r>
      <w:proofErr w:type="spellStart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>Anilino</w:t>
      </w:r>
      <w:proofErr w:type="spellEnd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>-Ethyl) Benzene Sulfonamide and Its Analogues as an Anticancer Agent.</w:t>
      </w:r>
      <w:r w:rsidRPr="006A23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>Awasthi</w:t>
      </w:r>
      <w:proofErr w:type="spellEnd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P., </w:t>
      </w:r>
      <w:proofErr w:type="spellStart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>Kirna</w:t>
      </w:r>
      <w:proofErr w:type="spellEnd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D., </w:t>
      </w:r>
      <w:proofErr w:type="spellStart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>Vatsal</w:t>
      </w:r>
      <w:proofErr w:type="spellEnd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M., &amp; </w:t>
      </w:r>
      <w:proofErr w:type="spellStart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R., </w:t>
      </w:r>
      <w:r w:rsidRPr="006A233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World Academy of Science, Engineering and Technology, International Journal of Chemical, Molecular, Nuclear, Materials and Metallurgical Engineering</w:t>
      </w:r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A23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233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9</w:t>
      </w:r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>(3), 443-446 (2015).</w:t>
      </w:r>
    </w:p>
    <w:p w:rsidR="00CB2413" w:rsidRPr="006A233D" w:rsidRDefault="00CB2413" w:rsidP="006A233D">
      <w:pPr>
        <w:pStyle w:val="ListParagraph"/>
        <w:numPr>
          <w:ilvl w:val="0"/>
          <w:numId w:val="13"/>
        </w:numPr>
        <w:spacing w:after="0" w:line="360" w:lineRule="auto"/>
        <w:ind w:right="-180"/>
        <w:jc w:val="both"/>
        <w:rPr>
          <w:b w:val="0"/>
        </w:rPr>
      </w:pPr>
      <w:r w:rsidRPr="006A233D">
        <w:rPr>
          <w:b w:val="0"/>
        </w:rPr>
        <w:t xml:space="preserve">NMR based structure of anticancer drug </w:t>
      </w:r>
      <w:proofErr w:type="spellStart"/>
      <w:r w:rsidRPr="006A233D">
        <w:rPr>
          <w:b w:val="0"/>
        </w:rPr>
        <w:t>mitoxantrone</w:t>
      </w:r>
      <w:proofErr w:type="spellEnd"/>
      <w:r w:rsidRPr="006A233D">
        <w:rPr>
          <w:b w:val="0"/>
        </w:rPr>
        <w:t xml:space="preserve"> stacked with terminal base pair of DNA </w:t>
      </w:r>
      <w:proofErr w:type="spellStart"/>
      <w:r w:rsidRPr="006A233D">
        <w:rPr>
          <w:b w:val="0"/>
        </w:rPr>
        <w:t>hexamer</w:t>
      </w:r>
      <w:proofErr w:type="spellEnd"/>
      <w:r w:rsidRPr="006A233D">
        <w:rPr>
          <w:b w:val="0"/>
        </w:rPr>
        <w:t xml:space="preserve"> sequence d-(ATCGAT</w:t>
      </w:r>
      <w:proofErr w:type="gramStart"/>
      <w:r w:rsidRPr="006A233D">
        <w:rPr>
          <w:b w:val="0"/>
        </w:rPr>
        <w:t>)</w:t>
      </w:r>
      <w:r w:rsidRPr="006A233D">
        <w:rPr>
          <w:b w:val="0"/>
          <w:vertAlign w:val="subscript"/>
        </w:rPr>
        <w:t>2</w:t>
      </w:r>
      <w:proofErr w:type="gramEnd"/>
      <w:r w:rsidRPr="006A233D">
        <w:rPr>
          <w:b w:val="0"/>
        </w:rPr>
        <w:t xml:space="preserve">, </w:t>
      </w:r>
      <w:proofErr w:type="spellStart"/>
      <w:r w:rsidRPr="006A233D">
        <w:rPr>
          <w:b w:val="0"/>
        </w:rPr>
        <w:t>Shilpa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Dogra</w:t>
      </w:r>
      <w:proofErr w:type="spellEnd"/>
      <w:r w:rsidRPr="006A233D">
        <w:rPr>
          <w:b w:val="0"/>
        </w:rPr>
        <w:t xml:space="preserve">, </w:t>
      </w:r>
      <w:proofErr w:type="spellStart"/>
      <w:r w:rsidRPr="006A233D">
        <w:rPr>
          <w:b w:val="0"/>
        </w:rPr>
        <w:t>Pamita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Awasthi</w:t>
      </w:r>
      <w:proofErr w:type="spellEnd"/>
      <w:r w:rsidRPr="006A233D">
        <w:rPr>
          <w:b w:val="0"/>
        </w:rPr>
        <w:t xml:space="preserve">, </w:t>
      </w:r>
      <w:proofErr w:type="spellStart"/>
      <w:r w:rsidRPr="006A233D">
        <w:rPr>
          <w:b w:val="0"/>
        </w:rPr>
        <w:t>Sweta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Tripathi</w:t>
      </w:r>
      <w:proofErr w:type="spellEnd"/>
      <w:r w:rsidRPr="006A233D">
        <w:rPr>
          <w:b w:val="0"/>
        </w:rPr>
        <w:t xml:space="preserve">, T P </w:t>
      </w:r>
      <w:proofErr w:type="spellStart"/>
      <w:r w:rsidRPr="006A233D">
        <w:rPr>
          <w:b w:val="0"/>
        </w:rPr>
        <w:t>Pradeep</w:t>
      </w:r>
      <w:proofErr w:type="spellEnd"/>
      <w:r w:rsidRPr="006A233D">
        <w:rPr>
          <w:b w:val="0"/>
        </w:rPr>
        <w:t xml:space="preserve">, Maya S Nair and </w:t>
      </w:r>
      <w:proofErr w:type="spellStart"/>
      <w:r w:rsidRPr="006A233D">
        <w:rPr>
          <w:b w:val="0"/>
        </w:rPr>
        <w:t>Ritu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Barthwal</w:t>
      </w:r>
      <w:proofErr w:type="spellEnd"/>
      <w:r w:rsidRPr="006A233D">
        <w:rPr>
          <w:b w:val="0"/>
        </w:rPr>
        <w:t xml:space="preserve">, J. </w:t>
      </w:r>
      <w:proofErr w:type="spellStart"/>
      <w:r w:rsidRPr="006A233D">
        <w:rPr>
          <w:b w:val="0"/>
        </w:rPr>
        <w:t>Biomol</w:t>
      </w:r>
      <w:proofErr w:type="spellEnd"/>
      <w:r w:rsidRPr="006A233D">
        <w:rPr>
          <w:b w:val="0"/>
        </w:rPr>
        <w:t xml:space="preserve">. </w:t>
      </w:r>
      <w:proofErr w:type="spellStart"/>
      <w:r w:rsidRPr="006A233D">
        <w:rPr>
          <w:b w:val="0"/>
        </w:rPr>
        <w:t>Struct</w:t>
      </w:r>
      <w:proofErr w:type="spellEnd"/>
      <w:r w:rsidRPr="006A233D">
        <w:rPr>
          <w:b w:val="0"/>
        </w:rPr>
        <w:t>. Dynamics, 32 (2014) 1164-1183.</w:t>
      </w:r>
    </w:p>
    <w:p w:rsidR="00CB2413" w:rsidRPr="006A233D" w:rsidRDefault="00CB2413" w:rsidP="006A233D">
      <w:pPr>
        <w:pStyle w:val="ListParagraph"/>
        <w:numPr>
          <w:ilvl w:val="0"/>
          <w:numId w:val="13"/>
        </w:numPr>
        <w:spacing w:after="0" w:line="360" w:lineRule="auto"/>
        <w:rPr>
          <w:b w:val="0"/>
          <w:color w:val="auto"/>
        </w:rPr>
      </w:pPr>
      <w:r w:rsidRPr="006A233D">
        <w:rPr>
          <w:b w:val="0"/>
          <w:color w:val="auto"/>
        </w:rPr>
        <w:t xml:space="preserve">SA Hassan, R </w:t>
      </w:r>
      <w:proofErr w:type="spellStart"/>
      <w:r w:rsidRPr="006A233D">
        <w:rPr>
          <w:b w:val="0"/>
          <w:color w:val="auto"/>
        </w:rPr>
        <w:t>Barthwal</w:t>
      </w:r>
      <w:proofErr w:type="spellEnd"/>
      <w:r w:rsidRPr="006A233D">
        <w:rPr>
          <w:b w:val="0"/>
          <w:color w:val="auto"/>
        </w:rPr>
        <w:t xml:space="preserve">, SR </w:t>
      </w:r>
      <w:proofErr w:type="spellStart"/>
      <w:r w:rsidRPr="006A233D">
        <w:rPr>
          <w:b w:val="0"/>
          <w:color w:val="auto"/>
        </w:rPr>
        <w:t>Padmadeo</w:t>
      </w:r>
      <w:proofErr w:type="spellEnd"/>
      <w:r w:rsidRPr="006A233D">
        <w:rPr>
          <w:b w:val="0"/>
          <w:color w:val="auto"/>
        </w:rPr>
        <w:t xml:space="preserve">, OM </w:t>
      </w:r>
      <w:proofErr w:type="spellStart"/>
      <w:r w:rsidRPr="006A233D">
        <w:rPr>
          <w:b w:val="0"/>
          <w:color w:val="auto"/>
        </w:rPr>
        <w:t>Barukab</w:t>
      </w:r>
      <w:proofErr w:type="spellEnd"/>
      <w:r w:rsidRPr="006A233D">
        <w:rPr>
          <w:b w:val="0"/>
          <w:color w:val="auto"/>
        </w:rPr>
        <w:t xml:space="preserve"> (2014) </w:t>
      </w:r>
      <w:hyperlink r:id="rId7" w:history="1">
        <w:r w:rsidRPr="006A233D">
          <w:rPr>
            <w:rStyle w:val="Hyperlink"/>
            <w:b w:val="0"/>
            <w:color w:val="auto"/>
            <w:u w:val="none"/>
          </w:rPr>
          <w:t>Restriction Inhibition Assay: A Qualitative and Quantitative Method to Screen Sequence Specific DNA Binder from Herbal Plants</w:t>
        </w:r>
      </w:hyperlink>
      <w:r w:rsidRPr="006A233D">
        <w:rPr>
          <w:b w:val="0"/>
          <w:color w:val="auto"/>
        </w:rPr>
        <w:t>, Tropical Journal of Pharmaceutical Research 13 (2), 267-273.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  <w:tab w:val="left" w:pos="504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Multispectroscopic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methods reveal different modes of interaction of anticancer drug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mitoxantrone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with Poly (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dG-dC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).</w:t>
      </w:r>
      <w:proofErr w:type="gramStart"/>
      <w:r w:rsidRPr="006A233D">
        <w:rPr>
          <w:rFonts w:ascii="Times New Roman" w:hAnsi="Times New Roman" w:cs="Times New Roman"/>
          <w:sz w:val="24"/>
          <w:szCs w:val="24"/>
        </w:rPr>
        <w:t>Poly(</w:t>
      </w:r>
      <w:proofErr w:type="spellStart"/>
      <w:proofErr w:type="gramEnd"/>
      <w:r w:rsidRPr="006A233D">
        <w:rPr>
          <w:rFonts w:ascii="Times New Roman" w:hAnsi="Times New Roman" w:cs="Times New Roman"/>
          <w:sz w:val="24"/>
          <w:szCs w:val="24"/>
        </w:rPr>
        <w:t>dG-dC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) and Poly(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dA-dT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).Poly(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dA-dT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Pamita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Awasthi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Shilpa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Dogra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J. Photo Chemistry &amp; Photo Biology B : Biology 127,  78-87 (2013). 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Interaction of anticancer drug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Mitoxantrone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with DNA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hexamer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sequence d-(CTCGAG</w:t>
      </w:r>
      <w:proofErr w:type="gramStart"/>
      <w:r w:rsidRPr="006A233D">
        <w:rPr>
          <w:rFonts w:ascii="Times New Roman" w:hAnsi="Times New Roman" w:cs="Times New Roman"/>
          <w:sz w:val="24"/>
          <w:szCs w:val="24"/>
        </w:rPr>
        <w:t>)</w:t>
      </w:r>
      <w:r w:rsidRPr="006A23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6A233D">
        <w:rPr>
          <w:rFonts w:ascii="Times New Roman" w:hAnsi="Times New Roman" w:cs="Times New Roman"/>
          <w:sz w:val="24"/>
          <w:szCs w:val="24"/>
        </w:rPr>
        <w:t xml:space="preserve"> by Absorption, Fluorescence and Circular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Dichroism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Spectroscopy,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Shilpa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Dogra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Pamita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Awasthi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Maya Nair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J. Photo Chemistry &amp; Photo Biology B : Biology 123, 48-54 (2013). 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Comparative Molecular Modeling Study of Binding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Mitoxantrone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with d-(ATCGAT)</w:t>
      </w:r>
      <w:r w:rsidRPr="006A23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233D">
        <w:rPr>
          <w:rFonts w:ascii="Times New Roman" w:hAnsi="Times New Roman" w:cs="Times New Roman"/>
          <w:sz w:val="24"/>
          <w:szCs w:val="24"/>
        </w:rPr>
        <w:t xml:space="preserve"> and d-(CTCGAG)</w:t>
      </w:r>
      <w:r w:rsidRPr="006A23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23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Hexamer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DNA Sequences,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Shilpa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Dogra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Pamita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Awasthi</w:t>
      </w:r>
      <w:proofErr w:type="spellEnd"/>
      <w:r w:rsidRPr="006A23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A233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International Journal of Current Research and Review, Manuscript code IJCRRNOV1230, ISSN: 2231-2196 (Print), ISSN: 0975-5241(Online) 2013. 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  <w:tab w:val="left" w:pos="5040"/>
        </w:tabs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33D">
        <w:rPr>
          <w:rFonts w:ascii="Times New Roman" w:hAnsi="Times New Roman" w:cs="Times New Roman"/>
          <w:bCs/>
          <w:sz w:val="24"/>
          <w:szCs w:val="24"/>
        </w:rPr>
        <w:t xml:space="preserve">Interaction of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Mitoxantrone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and its Analogs with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Methylated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and Non-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methylated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CpG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Islands in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Tetrameric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DNA Sequences: A Molecular Modeling Study,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Pamita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Awasthi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Shilpa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Dogra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Lalit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K.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Awasthi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>, International Journal of Drug Design and Discovery 4, 1056-1064 (2013).</w:t>
      </w:r>
    </w:p>
    <w:p w:rsidR="00CB2413" w:rsidRPr="006A233D" w:rsidRDefault="00CB2413" w:rsidP="006A233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33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A Qualitative and Quantitative Assay to Study DNA/Drug Interaction Based on Sequence Selective Inhibition of Restriction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Endonucleases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Syed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A Hassan,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Lata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Chauhan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Aparna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Dixit,</w:t>
      </w:r>
      <w:r w:rsidRPr="006A233D">
        <w:rPr>
          <w:rFonts w:ascii="Times New Roman" w:hAnsi="Times New Roman" w:cs="Times New Roman"/>
          <w:sz w:val="24"/>
          <w:szCs w:val="24"/>
        </w:rPr>
        <w:t>Tropical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Journal of Pharmaceutical Research  11, 721-727 (2012).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bCs/>
          <w:sz w:val="24"/>
          <w:szCs w:val="24"/>
        </w:rPr>
        <w:t xml:space="preserve">Aqueous Bark Extract of </w:t>
      </w:r>
      <w:proofErr w:type="spellStart"/>
      <w:r w:rsidRPr="006A233D">
        <w:rPr>
          <w:rFonts w:ascii="Times New Roman" w:hAnsi="Times New Roman" w:cs="Times New Roman"/>
          <w:bCs/>
          <w:i/>
          <w:iCs/>
          <w:sz w:val="24"/>
          <w:szCs w:val="24"/>
        </w:rPr>
        <w:t>Cinnamomum</w:t>
      </w:r>
      <w:proofErr w:type="spellEnd"/>
      <w:r w:rsidRPr="006A23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i/>
          <w:iCs/>
          <w:sz w:val="24"/>
          <w:szCs w:val="24"/>
        </w:rPr>
        <w:t>Zeylanicum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: A Potential Therapeutic Agent for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Streptozotocin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-Induced Type 1 Diabetes Mellitus (T1DM) Rats,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Syed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A Hassan,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, Maya S Nair and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Syed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S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Haque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A233D">
        <w:rPr>
          <w:rFonts w:ascii="Times New Roman" w:hAnsi="Times New Roman" w:cs="Times New Roman"/>
          <w:sz w:val="24"/>
          <w:szCs w:val="24"/>
        </w:rPr>
        <w:t>Tropical Journal of Pharmaceutical Research 11,  429-435 (2012).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DNA Binding studies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Vinca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Alkaloids: experimental and Computational Evidence,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Prateek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Pandya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Surendra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P Gupta,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Kumud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Pandav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Jayaram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Kumar</w:t>
      </w:r>
      <w:proofErr w:type="gramStart"/>
      <w:r w:rsidRPr="006A233D">
        <w:rPr>
          <w:rFonts w:ascii="Times New Roman" w:hAnsi="Times New Roman" w:cs="Times New Roman"/>
          <w:sz w:val="24"/>
          <w:szCs w:val="24"/>
        </w:rPr>
        <w:t>,  Natural</w:t>
      </w:r>
      <w:proofErr w:type="gramEnd"/>
      <w:r w:rsidRPr="006A233D">
        <w:rPr>
          <w:rFonts w:ascii="Times New Roman" w:hAnsi="Times New Roman" w:cs="Times New Roman"/>
          <w:sz w:val="24"/>
          <w:szCs w:val="24"/>
        </w:rPr>
        <w:t xml:space="preserve"> Product Communications, 7, No. 3, 305-309 (2012).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Structure determination of DNA duplexes by NMR, K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Pandav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, P.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Pandya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, R.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, and S. Kumar, in Chemistry of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Phytopotentials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: Health, Energy and Environmental Perspectives, Eds. L. D.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Khemani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, M. M.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Srivastava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and S.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Srivastava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, Springer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Verlag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Berlin, Chap 33, 155-158 (2012)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Methylene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Linker Assisted DNA Binding of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Vinblastine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and Simpler analogs: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purine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Pyrimidine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Specificity of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Indole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Derivatives,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Surendra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prakash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Gupta,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Kumud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Pandav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prateek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Pandya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, G. Suresh Kumar,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Surat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Kumar, Chemistry and Biology Interface 1, No. 2,  297-309 (2011).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  <w:tab w:val="left" w:pos="5040"/>
        </w:tabs>
        <w:spacing w:after="0" w:line="360" w:lineRule="auto"/>
        <w:ind w:right="-180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Modeling of HIV-1 TAR RNA-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Ligand</w:t>
      </w:r>
      <w:proofErr w:type="spellEnd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Complexes. 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Mitrasinovic</w:t>
      </w:r>
      <w:proofErr w:type="spellEnd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PM, 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Tomar</w:t>
      </w:r>
      <w:proofErr w:type="spellEnd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JS, Nair MS, 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Barthwal</w:t>
      </w:r>
      <w:proofErr w:type="spellEnd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Pr="006A233D">
        <w:rPr>
          <w:rStyle w:val="jrnl"/>
          <w:rFonts w:ascii="Times New Roman" w:hAnsi="Times New Roman" w:cs="Times New Roman"/>
          <w:color w:val="000000"/>
          <w:sz w:val="24"/>
          <w:szCs w:val="24"/>
        </w:rPr>
        <w:t>Medicinal Chemistry</w:t>
      </w:r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7, 301-308 (2011).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  <w:tab w:val="left" w:pos="5040"/>
        </w:tabs>
        <w:spacing w:after="0" w:line="360" w:lineRule="auto"/>
        <w:ind w:right="-18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 w:rsidRPr="006A233D">
        <w:rPr>
          <w:rStyle w:val="apple-style-span"/>
          <w:rFonts w:ascii="Times New Roman" w:hAnsi="Times New Roman" w:cs="Times New Roman"/>
          <w:sz w:val="24"/>
          <w:szCs w:val="24"/>
        </w:rPr>
        <w:t xml:space="preserve">Molecular modeling study of interaction of </w:t>
      </w:r>
      <w:proofErr w:type="spellStart"/>
      <w:r w:rsidRPr="006A233D">
        <w:rPr>
          <w:rStyle w:val="apple-style-span"/>
          <w:rFonts w:ascii="Times New Roman" w:hAnsi="Times New Roman" w:cs="Times New Roman"/>
          <w:sz w:val="24"/>
          <w:szCs w:val="24"/>
        </w:rPr>
        <w:t>anthracenedione</w:t>
      </w:r>
      <w:proofErr w:type="spellEnd"/>
      <w:r w:rsidRPr="006A233D">
        <w:rPr>
          <w:rStyle w:val="apple-style-span"/>
          <w:rFonts w:ascii="Times New Roman" w:hAnsi="Times New Roman" w:cs="Times New Roman"/>
          <w:sz w:val="24"/>
          <w:szCs w:val="24"/>
        </w:rPr>
        <w:t xml:space="preserve"> class of drug </w:t>
      </w:r>
      <w:proofErr w:type="spellStart"/>
      <w:r w:rsidRPr="006A233D">
        <w:rPr>
          <w:rStyle w:val="apple-style-span"/>
          <w:rFonts w:ascii="Times New Roman" w:hAnsi="Times New Roman" w:cs="Times New Roman"/>
          <w:sz w:val="24"/>
          <w:szCs w:val="24"/>
        </w:rPr>
        <w:t>mitoxantrone</w:t>
      </w:r>
      <w:proofErr w:type="spellEnd"/>
      <w:r w:rsidRPr="006A233D">
        <w:rPr>
          <w:rStyle w:val="apple-style-span"/>
          <w:rFonts w:ascii="Times New Roman" w:hAnsi="Times New Roman" w:cs="Times New Roman"/>
          <w:sz w:val="24"/>
          <w:szCs w:val="24"/>
        </w:rPr>
        <w:t xml:space="preserve"> and its analogs with DNA </w:t>
      </w:r>
      <w:proofErr w:type="spellStart"/>
      <w:r w:rsidRPr="006A233D">
        <w:rPr>
          <w:rStyle w:val="apple-style-span"/>
          <w:rFonts w:ascii="Times New Roman" w:hAnsi="Times New Roman" w:cs="Times New Roman"/>
          <w:sz w:val="24"/>
          <w:szCs w:val="24"/>
        </w:rPr>
        <w:t>tetrameric</w:t>
      </w:r>
      <w:proofErr w:type="spellEnd"/>
      <w:r w:rsidRPr="006A233D">
        <w:rPr>
          <w:rStyle w:val="apple-style-span"/>
          <w:rFonts w:ascii="Times New Roman" w:hAnsi="Times New Roman" w:cs="Times New Roman"/>
          <w:sz w:val="24"/>
          <w:szCs w:val="24"/>
        </w:rPr>
        <w:t xml:space="preserve"> sequences.  </w:t>
      </w:r>
      <w:proofErr w:type="spellStart"/>
      <w:r w:rsidRPr="006A233D">
        <w:rPr>
          <w:rStyle w:val="apple-style-span"/>
          <w:rFonts w:ascii="Times New Roman" w:hAnsi="Times New Roman" w:cs="Times New Roman"/>
          <w:sz w:val="24"/>
          <w:szCs w:val="24"/>
        </w:rPr>
        <w:t>Pamita</w:t>
      </w:r>
      <w:proofErr w:type="spellEnd"/>
      <w:r w:rsidRPr="006A233D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Awasthi</w:t>
      </w:r>
      <w:proofErr w:type="spellEnd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Shilpa</w:t>
      </w:r>
      <w:proofErr w:type="spellEnd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Dogra</w:t>
      </w:r>
      <w:proofErr w:type="spellEnd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Lalit</w:t>
      </w:r>
      <w:proofErr w:type="spellEnd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Kumar 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Awasthi</w:t>
      </w:r>
      <w:proofErr w:type="spellEnd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Ritu</w:t>
      </w:r>
      <w:proofErr w:type="spellEnd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Barthwal</w:t>
      </w:r>
      <w:proofErr w:type="spellEnd"/>
      <w:r w:rsidRPr="006A233D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6A233D">
        <w:rPr>
          <w:rStyle w:val="jrnl"/>
          <w:rFonts w:ascii="Times New Roman" w:hAnsi="Times New Roman" w:cs="Times New Roman"/>
          <w:color w:val="000000"/>
          <w:sz w:val="24"/>
          <w:szCs w:val="24"/>
        </w:rPr>
        <w:t>Advances in Experimental Medicine and  Biology</w:t>
      </w:r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696, 385-400 (2011) Chapter 39, Springer 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Verlag</w:t>
      </w:r>
      <w:proofErr w:type="spellEnd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  <w:tab w:val="left" w:pos="5040"/>
        </w:tabs>
        <w:spacing w:after="0" w:line="360" w:lineRule="auto"/>
        <w:ind w:right="-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33D">
        <w:rPr>
          <w:rFonts w:ascii="Times New Roman" w:eastAsia="Batang" w:hAnsi="Times New Roman" w:cs="Times New Roman"/>
          <w:sz w:val="24"/>
          <w:szCs w:val="24"/>
          <w:lang w:eastAsia="ko-KR" w:bidi="hi-IN"/>
        </w:rPr>
        <w:t>Solution studies on the complex of 4’-epiadriamycin-d-(CGATCG</w:t>
      </w:r>
      <w:proofErr w:type="gramStart"/>
      <w:r w:rsidRPr="006A233D">
        <w:rPr>
          <w:rFonts w:ascii="Times New Roman" w:eastAsia="Batang" w:hAnsi="Times New Roman" w:cs="Times New Roman"/>
          <w:sz w:val="24"/>
          <w:szCs w:val="24"/>
          <w:lang w:eastAsia="ko-KR" w:bidi="hi-IN"/>
        </w:rPr>
        <w:t>)</w:t>
      </w:r>
      <w:r w:rsidRPr="006A233D">
        <w:rPr>
          <w:rFonts w:ascii="Times New Roman" w:eastAsia="Batang" w:hAnsi="Times New Roman" w:cs="Times New Roman"/>
          <w:sz w:val="24"/>
          <w:szCs w:val="24"/>
          <w:vertAlign w:val="subscript"/>
          <w:lang w:eastAsia="ko-KR" w:bidi="hi-IN"/>
        </w:rPr>
        <w:t>2</w:t>
      </w:r>
      <w:proofErr w:type="gramEnd"/>
      <w:r w:rsidRPr="006A233D">
        <w:rPr>
          <w:rFonts w:ascii="Times New Roman" w:eastAsia="Batang" w:hAnsi="Times New Roman" w:cs="Times New Roman"/>
          <w:sz w:val="24"/>
          <w:szCs w:val="24"/>
          <w:lang w:eastAsia="ko-KR" w:bidi="hi-IN"/>
        </w:rPr>
        <w:t xml:space="preserve"> followed by time-resolved fluorescence measurement, diffusion ordered spectroscopy and restrained molecular dynamics simulations.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Prashansa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Agrawal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Sudhir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Kumar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6A233D">
        <w:rPr>
          <w:rFonts w:ascii="Times New Roman" w:hAnsi="Times New Roman" w:cs="Times New Roman"/>
          <w:bCs/>
          <w:sz w:val="24"/>
          <w:szCs w:val="24"/>
        </w:rPr>
        <w:t xml:space="preserve">and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Barthwal</w:t>
      </w:r>
      <w:proofErr w:type="spellEnd"/>
      <w:r w:rsidRPr="006A233D">
        <w:rPr>
          <w:rFonts w:ascii="Times New Roman" w:eastAsia="Batang" w:hAnsi="Times New Roman" w:cs="Times New Roman"/>
          <w:sz w:val="24"/>
          <w:szCs w:val="24"/>
          <w:lang w:eastAsia="ko-KR" w:bidi="hi-IN"/>
        </w:rPr>
        <w:t xml:space="preserve"> Bioorganic </w:t>
      </w:r>
      <w:r w:rsidRPr="006A233D">
        <w:rPr>
          <w:rFonts w:ascii="Times New Roman" w:hAnsi="Times New Roman" w:cs="Times New Roman"/>
          <w:sz w:val="24"/>
          <w:szCs w:val="24"/>
        </w:rPr>
        <w:t>&amp; Medicinal Chemistry 17, 2793–2811 (2009).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33D">
        <w:rPr>
          <w:rFonts w:ascii="Times New Roman" w:hAnsi="Times New Roman" w:cs="Times New Roman"/>
          <w:bCs/>
          <w:sz w:val="24"/>
          <w:szCs w:val="24"/>
        </w:rPr>
        <w:t xml:space="preserve">Studies on the complex of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Adriamycin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>-d-(TGATCA</w:t>
      </w:r>
      <w:proofErr w:type="gramStart"/>
      <w:r w:rsidRPr="006A233D">
        <w:rPr>
          <w:rFonts w:ascii="Times New Roman" w:hAnsi="Times New Roman" w:cs="Times New Roman"/>
          <w:bCs/>
          <w:sz w:val="24"/>
          <w:szCs w:val="24"/>
        </w:rPr>
        <w:t>)</w:t>
      </w:r>
      <w:r w:rsidRPr="006A233D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proofErr w:type="gram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by Proton Nuclear Magnetic Resonance Spectroscopy, Time-resolved Fluorescence Measurement and Restrained Molecular Dynamics Simulations.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Prashansa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Agrawal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Sudhir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Kumar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6A233D">
        <w:rPr>
          <w:rFonts w:ascii="Times New Roman" w:hAnsi="Times New Roman" w:cs="Times New Roman"/>
          <w:bCs/>
          <w:sz w:val="24"/>
          <w:szCs w:val="24"/>
        </w:rPr>
        <w:t xml:space="preserve">and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. Journal of Molecular Structure 932, 67-83 (2009). 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bCs/>
          <w:sz w:val="24"/>
          <w:szCs w:val="24"/>
        </w:rPr>
        <w:t xml:space="preserve">Studies on Self-aggregation of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Anthracycline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Drugs by Restrained Molecular Dynamics approach using Nuclear Magnetic Resonance Spectroscopy supported by Absorption, Fluorescence, Diffusion Ordered Spectroscopy and Mass Spectrometry.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Prashansa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Agrawal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Sudhir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. European Journal of Medicinal Chemistry, 44, 1437-1451 (2009).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Studies on drug-DNA complexes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adriamycin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– d (TGATCA</w:t>
      </w:r>
      <w:proofErr w:type="gramStart"/>
      <w:r w:rsidRPr="006A233D">
        <w:rPr>
          <w:rFonts w:ascii="Times New Roman" w:hAnsi="Times New Roman" w:cs="Times New Roman"/>
          <w:sz w:val="24"/>
          <w:szCs w:val="24"/>
        </w:rPr>
        <w:t>)</w:t>
      </w:r>
      <w:r w:rsidRPr="006A23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6A233D">
        <w:rPr>
          <w:rFonts w:ascii="Times New Roman" w:hAnsi="Times New Roman" w:cs="Times New Roman"/>
          <w:sz w:val="24"/>
          <w:szCs w:val="24"/>
        </w:rPr>
        <w:t xml:space="preserve"> and 4’-epiadriamycin-d-(CGATCG)</w:t>
      </w:r>
      <w:r w:rsidRPr="006A23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233D">
        <w:rPr>
          <w:rFonts w:ascii="Times New Roman" w:hAnsi="Times New Roman" w:cs="Times New Roman"/>
          <w:sz w:val="24"/>
          <w:szCs w:val="24"/>
        </w:rPr>
        <w:t xml:space="preserve"> by phopsphorus-31 nuclear magnetic resonance spectroscopy.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Prashansa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Agrawal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. Magnetic Resonance in Chemistry, 47, 390–397 (2009).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lastRenderedPageBreak/>
        <w:t xml:space="preserve">Structural elucidation of 4’-epiadriamycin by nuclear magnetic resonance spectroscopy and comparison with </w:t>
      </w:r>
      <w:proofErr w:type="spellStart"/>
      <w:proofErr w:type="gramStart"/>
      <w:r w:rsidRPr="006A233D">
        <w:rPr>
          <w:rFonts w:ascii="Times New Roman" w:hAnsi="Times New Roman" w:cs="Times New Roman"/>
          <w:sz w:val="24"/>
          <w:szCs w:val="24"/>
        </w:rPr>
        <w:t>adriamycin</w:t>
      </w:r>
      <w:proofErr w:type="spellEnd"/>
      <w:proofErr w:type="gram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daunomycin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using quantum mechanical and restrained molecular dynamics.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Prashansa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Agrawal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A.N.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Tripathi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Sharma, N.R.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Jagannathan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. Archives of Biochemistry and Biophysics, 474, 48-64 (2008).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Quantum chemical and nuclear magnetic resonance spectral studies on molecular properties and electronic structure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palmatine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molecule. A.N.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Tripathi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Kushuma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Bisht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P.P.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Thankanchan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. Journal of Molecular Structure, 878, 139-148 (2008).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  <w:tab w:val="left" w:pos="504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Quantum chemical and nuclear magnetic resonance spectral studies on molecular properties and electronic structure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berberine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berberrubine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. A.N.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Tripathi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Lata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Chauhan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P.P.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Thankanchan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. Magnetic Resonance in Chemistry 45, 647-655 (2007).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Structure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daunomycin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complexed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deoxyhexanucleotide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d-TGATCA </w:t>
      </w:r>
      <w:proofErr w:type="gramStart"/>
      <w:r w:rsidRPr="006A233D">
        <w:rPr>
          <w:rFonts w:ascii="Times New Roman" w:hAnsi="Times New Roman" w:cs="Times New Roman"/>
          <w:sz w:val="24"/>
          <w:szCs w:val="24"/>
        </w:rPr>
        <w:t>by two dimensional nuclear magnetic resonance spectroscopy</w:t>
      </w:r>
      <w:proofErr w:type="gramEnd"/>
      <w:r w:rsidRPr="006A23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Sharma,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Nandana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Srivastava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Monica,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Pamita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Awasthi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Manpreet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Kaur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S.K.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European Journal of Medicinal Chemistry  41, 27-39 ( 2006).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Restrained molecular dynamics study of </w:t>
      </w:r>
      <w:proofErr w:type="spellStart"/>
      <w:proofErr w:type="gramStart"/>
      <w:r w:rsidRPr="006A233D">
        <w:rPr>
          <w:rFonts w:ascii="Times New Roman" w:hAnsi="Times New Roman" w:cs="Times New Roman"/>
          <w:sz w:val="24"/>
          <w:szCs w:val="24"/>
        </w:rPr>
        <w:t>adriamycin</w:t>
      </w:r>
      <w:proofErr w:type="spellEnd"/>
      <w:proofErr w:type="gram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complexed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deoxyhexanucleotide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d-CGATCG. Monica, S. K.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Archives of Biochemistry &amp; Biophysics 439, 12-24 (2005).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  <w:tab w:val="left" w:pos="504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Structure of DNA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hexamer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sequence d-TGATCA by two dimensional nuclear magnetic resonance spectroscopy and restrained molecular dynamics.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Pamita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Awasthi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,, Monica,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Sharma, 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Nandana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Srivastava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Manpreet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Kaur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S.K.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Journal of Structural Biology 148, 34-50 (2004).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Structure of DNA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hexamer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sequence d-CGATCG by two dimensional nuclear magnetic resonance spectroscopy and restrained molecular dynamics.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Monica,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Pamita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Awasthi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Nandana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Srivastava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Sharma,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Manpreet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Kaur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Journal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Biomolecular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Structure &amp; Dynamics 21, 817-839 (2003).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Conformational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flexibity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of d-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CpG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d-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TpG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steps of DNA and their recognition by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ligands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in Recent Trends in Biophysical Research, M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Maiti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G, Suresh Kumar and S. Das, Eds. Double A Work Station, 105 Park Street Kolkata Indiapp36-45 (2003).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A 500 MHz proton NMR study of interaction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tetrapeptide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Lys-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Trp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Gly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-Lys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OtBu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tripeptide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Lys-Tyr-Lys with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deoxy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dinucleotide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d-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GpC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Shrikant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Kukreti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Anwer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Mujeeb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Quart. Magnetic Resonance in Biology and Medicine 3, 225-238 (1995).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A proton nuclear magnetic resonance investigation of the conformation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daunomycin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. </w:t>
      </w:r>
      <w:r w:rsidRPr="006A233D">
        <w:rPr>
          <w:rFonts w:ascii="Times New Roman" w:hAnsi="Times New Roman" w:cs="Times New Roman"/>
          <w:sz w:val="24"/>
          <w:szCs w:val="24"/>
          <w:lang w:val="pt-BR"/>
        </w:rPr>
        <w:t xml:space="preserve">Ritu Barthwal, Anwer Mujeeb, Nandana Srivastava and Uma Sharma, Chemico-Biol. </w:t>
      </w:r>
      <w:r w:rsidRPr="006A233D">
        <w:rPr>
          <w:rFonts w:ascii="Times New Roman" w:hAnsi="Times New Roman" w:cs="Times New Roman"/>
          <w:sz w:val="24"/>
          <w:szCs w:val="24"/>
        </w:rPr>
        <w:t>Interactions 100, 125-139 (1995).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A 500 MHz proton NMR study of conformation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Adriamycin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Nandana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Srivastava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Sharma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Journal of Molecular Structure 327, 201-220 (1994).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lastRenderedPageBreak/>
        <w:t xml:space="preserve">A 500 MHz proton NMR studies of interaction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tetrapeptide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Lys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Trp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Gly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Lys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OtBu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deoxy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dinucleotide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CpG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Satish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Kumar Singh,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Shrikant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Kukreti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Anwer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Mujeeb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Quart. Magnetic Resonance in Biology and Medicine 1, 17-22 (1994).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Interaction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daunomycin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deoxydinucleotide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CpG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by two dimensional NMR techniques.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Anwer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Mujeeb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Archives of Biochemistry &amp; Biophysics 313, 189-205 (1994).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Theoretical studies on intercalation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actinomycin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between base pairs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dinucleotide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model systems.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Anwer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Mujeeb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Journal of Indian Chemical Society 70, 929-938 (1993).</w:t>
      </w:r>
    </w:p>
    <w:p w:rsidR="00CB2413" w:rsidRPr="006A233D" w:rsidRDefault="00CB2413" w:rsidP="006A233D">
      <w:pPr>
        <w:numPr>
          <w:ilvl w:val="0"/>
          <w:numId w:val="13"/>
        </w:numPr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 A 500 MHz proton NMR study of binding of the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tripeptide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Lys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Tyr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Lys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tetradeoxynucleotides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CpCpGpG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d-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CpGpCpG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Shrikant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Kukreti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Anwer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Mujeeb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MAGMA 1, 145-157 (1993).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A 500 MHz proton NMR study of binding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tripeptide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Lys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Tyr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Lys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deoxy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dinucleotide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CpG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Shrikant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Kukreti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Anwer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Mujeeb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Indian Journal of Biochemistry &amp; Biophysics 29, 394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401 (1992).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A 500 MHz proton NMR study of stacking interactions: Binding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tripeptide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Lys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Tyr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Lys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tetradeoxynucleotide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GpCpGpC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. R.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Mujeeb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Kukreti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A. Gupta and G.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Journal of Molecular Recognition 4, 45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52 (1991).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One dimensional and two dimensional </w:t>
      </w:r>
      <w:proofErr w:type="gramStart"/>
      <w:r w:rsidRPr="006A233D">
        <w:rPr>
          <w:rFonts w:ascii="Times New Roman" w:hAnsi="Times New Roman" w:cs="Times New Roman"/>
          <w:sz w:val="24"/>
          <w:szCs w:val="24"/>
        </w:rPr>
        <w:t>proton</w:t>
      </w:r>
      <w:proofErr w:type="gramEnd"/>
      <w:r w:rsidRPr="006A233D">
        <w:rPr>
          <w:rFonts w:ascii="Times New Roman" w:hAnsi="Times New Roman" w:cs="Times New Roman"/>
          <w:sz w:val="24"/>
          <w:szCs w:val="24"/>
        </w:rPr>
        <w:t xml:space="preserve"> NMR studies on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actinomycin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Anwer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Mujeeb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Intl. Journal of Magnetic. Resonance in Biology and Medicine 1, 1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7 (1991).</w:t>
      </w:r>
    </w:p>
    <w:p w:rsidR="00CB2413" w:rsidRPr="006A233D" w:rsidRDefault="00CB2413" w:rsidP="006A233D">
      <w:pPr>
        <w:pStyle w:val="ListParagraph"/>
        <w:numPr>
          <w:ilvl w:val="0"/>
          <w:numId w:val="13"/>
        </w:numPr>
        <w:suppressAutoHyphens/>
        <w:spacing w:after="0" w:line="360" w:lineRule="auto"/>
        <w:jc w:val="both"/>
        <w:rPr>
          <w:b w:val="0"/>
        </w:rPr>
      </w:pPr>
      <w:r w:rsidRPr="006A233D">
        <w:rPr>
          <w:b w:val="0"/>
        </w:rPr>
        <w:t xml:space="preserve">Kumar, A. &amp; </w:t>
      </w:r>
      <w:proofErr w:type="spellStart"/>
      <w:r w:rsidRPr="006A233D">
        <w:rPr>
          <w:b w:val="0"/>
        </w:rPr>
        <w:t>Barthwal</w:t>
      </w:r>
      <w:proofErr w:type="spellEnd"/>
      <w:r w:rsidRPr="006A233D">
        <w:rPr>
          <w:b w:val="0"/>
        </w:rPr>
        <w:t xml:space="preserve">, R., </w:t>
      </w:r>
      <w:hyperlink r:id="rId8" w:history="1">
        <w:proofErr w:type="spellStart"/>
        <w:r w:rsidRPr="006A233D">
          <w:rPr>
            <w:rStyle w:val="Hyperlink"/>
            <w:b w:val="0"/>
            <w:color w:val="auto"/>
            <w:u w:val="none"/>
            <w:shd w:val="clear" w:color="auto" w:fill="FFFFFF"/>
          </w:rPr>
          <w:t>Hexavalent</w:t>
        </w:r>
        <w:proofErr w:type="spellEnd"/>
        <w:r w:rsidRPr="006A233D">
          <w:rPr>
            <w:rStyle w:val="Hyperlink"/>
            <w:b w:val="0"/>
            <w:color w:val="auto"/>
            <w:u w:val="none"/>
            <w:shd w:val="clear" w:color="auto" w:fill="FFFFFF"/>
          </w:rPr>
          <w:t xml:space="preserve"> chromium effects on hematological indices in rats</w:t>
        </w:r>
      </w:hyperlink>
      <w:r w:rsidRPr="006A233D">
        <w:rPr>
          <w:b w:val="0"/>
        </w:rPr>
        <w:t xml:space="preserve">. </w:t>
      </w:r>
      <w:r w:rsidRPr="006A233D">
        <w:rPr>
          <w:rStyle w:val="Strong"/>
          <w:shd w:val="clear" w:color="auto" w:fill="FFFFFF"/>
        </w:rPr>
        <w:t xml:space="preserve">Bull. Environ. </w:t>
      </w:r>
      <w:proofErr w:type="spellStart"/>
      <w:r w:rsidRPr="006A233D">
        <w:rPr>
          <w:rStyle w:val="Strong"/>
          <w:shd w:val="clear" w:color="auto" w:fill="FFFFFF"/>
        </w:rPr>
        <w:t>Contam</w:t>
      </w:r>
      <w:proofErr w:type="spellEnd"/>
      <w:r w:rsidRPr="006A233D">
        <w:rPr>
          <w:rStyle w:val="Strong"/>
          <w:shd w:val="clear" w:color="auto" w:fill="FFFFFF"/>
        </w:rPr>
        <w:t xml:space="preserve">. </w:t>
      </w:r>
      <w:proofErr w:type="spellStart"/>
      <w:r w:rsidRPr="006A233D">
        <w:rPr>
          <w:rStyle w:val="Strong"/>
          <w:shd w:val="clear" w:color="auto" w:fill="FFFFFF"/>
        </w:rPr>
        <w:t>Toxicol</w:t>
      </w:r>
      <w:proofErr w:type="spellEnd"/>
      <w:r w:rsidRPr="006A233D">
        <w:rPr>
          <w:rStyle w:val="Strong"/>
          <w:i/>
          <w:shd w:val="clear" w:color="auto" w:fill="FFFFFF"/>
        </w:rPr>
        <w:t xml:space="preserve">. </w:t>
      </w:r>
      <w:r w:rsidRPr="006A233D">
        <w:rPr>
          <w:b w:val="0"/>
        </w:rPr>
        <w:t>46 (5), 761-768 (1991).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Proton magnetic resonance studies of the binding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oligopeptides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containing tryptophan to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polyribonucleotides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Poly </w:t>
      </w:r>
      <w:proofErr w:type="gramStart"/>
      <w:r w:rsidRPr="006A233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A233D">
        <w:rPr>
          <w:rFonts w:ascii="Times New Roman" w:hAnsi="Times New Roman" w:cs="Times New Roman"/>
          <w:sz w:val="24"/>
          <w:szCs w:val="24"/>
        </w:rPr>
        <w:t xml:space="preserve">, Poly U and Poly C.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Gerard Lancelot,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Anjna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Agarwal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Anwer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Mujeeb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Shrikant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Kukreti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Physiol. Chem. Phys. &amp; Medical NMR 20, 145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159 (1988).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Interaction of tryptophan containing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oligopeptides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CGCG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by proton NMR.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Anjna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Agarwal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Shrikant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Kukreti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Anwer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Mujeeb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Physiol. Chem. Phys. &amp; Medical NMR 19, 125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139 (1987).</w:t>
      </w:r>
    </w:p>
    <w:p w:rsidR="00CB2413" w:rsidRPr="006A233D" w:rsidRDefault="00CB2413" w:rsidP="006A233D">
      <w:pPr>
        <w:pStyle w:val="ListParagraph"/>
        <w:numPr>
          <w:ilvl w:val="0"/>
          <w:numId w:val="13"/>
        </w:numPr>
        <w:spacing w:after="0" w:line="360" w:lineRule="auto"/>
        <w:rPr>
          <w:b w:val="0"/>
        </w:rPr>
      </w:pPr>
      <w:r w:rsidRPr="006A233D">
        <w:rPr>
          <w:b w:val="0"/>
        </w:rPr>
        <w:t xml:space="preserve">In vitro proton T1 and T2 studies on rat liver: Analysis of multi exponential relaxation processes. </w:t>
      </w:r>
      <w:proofErr w:type="spellStart"/>
      <w:r w:rsidRPr="006A233D">
        <w:rPr>
          <w:b w:val="0"/>
        </w:rPr>
        <w:t>R.Barthwal</w:t>
      </w:r>
      <w:proofErr w:type="spellEnd"/>
      <w:r w:rsidRPr="006A233D">
        <w:rPr>
          <w:b w:val="0"/>
        </w:rPr>
        <w:t xml:space="preserve">, </w:t>
      </w:r>
      <w:proofErr w:type="spellStart"/>
      <w:r w:rsidRPr="006A233D">
        <w:rPr>
          <w:b w:val="0"/>
        </w:rPr>
        <w:t>M.Hohn-Berlage</w:t>
      </w:r>
      <w:proofErr w:type="spellEnd"/>
      <w:r w:rsidRPr="006A233D">
        <w:rPr>
          <w:b w:val="0"/>
        </w:rPr>
        <w:t xml:space="preserve"> and </w:t>
      </w:r>
      <w:proofErr w:type="spellStart"/>
      <w:r w:rsidRPr="006A233D">
        <w:rPr>
          <w:b w:val="0"/>
        </w:rPr>
        <w:t>K.Gersonde</w:t>
      </w:r>
      <w:proofErr w:type="spellEnd"/>
      <w:r w:rsidRPr="006A233D">
        <w:rPr>
          <w:b w:val="0"/>
        </w:rPr>
        <w:t>, Magnetic Resonance in Medicine 3, 863-875 (</w:t>
      </w:r>
      <w:proofErr w:type="gramStart"/>
      <w:r w:rsidRPr="006A233D">
        <w:rPr>
          <w:b w:val="0"/>
        </w:rPr>
        <w:t>!986</w:t>
      </w:r>
      <w:proofErr w:type="gramEnd"/>
      <w:r w:rsidRPr="006A233D">
        <w:rPr>
          <w:b w:val="0"/>
        </w:rPr>
        <w:t>).</w:t>
      </w:r>
    </w:p>
    <w:p w:rsidR="00CA7BBC" w:rsidRPr="006A233D" w:rsidRDefault="00CA7BBC" w:rsidP="006A233D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CA7BBC" w:rsidRPr="006A233D" w:rsidSect="008E5712">
      <w:pgSz w:w="11909" w:h="16834" w:code="9"/>
      <w:pgMar w:top="576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EF3F3F"/>
    <w:multiLevelType w:val="hybridMultilevel"/>
    <w:tmpl w:val="25BC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2740A"/>
    <w:multiLevelType w:val="hybridMultilevel"/>
    <w:tmpl w:val="499E9138"/>
    <w:lvl w:ilvl="0" w:tplc="37340D8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D5D8A"/>
    <w:multiLevelType w:val="hybridMultilevel"/>
    <w:tmpl w:val="75BC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32EAC"/>
    <w:multiLevelType w:val="hybridMultilevel"/>
    <w:tmpl w:val="5DAC2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B13469"/>
    <w:multiLevelType w:val="hybridMultilevel"/>
    <w:tmpl w:val="9D681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A33389"/>
    <w:multiLevelType w:val="hybridMultilevel"/>
    <w:tmpl w:val="AFC83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B5F40"/>
    <w:multiLevelType w:val="hybridMultilevel"/>
    <w:tmpl w:val="BB88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E7A6F"/>
    <w:multiLevelType w:val="hybridMultilevel"/>
    <w:tmpl w:val="813C4D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3A185CA4"/>
    <w:multiLevelType w:val="hybridMultilevel"/>
    <w:tmpl w:val="A284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36C0A"/>
    <w:multiLevelType w:val="hybridMultilevel"/>
    <w:tmpl w:val="24AC63F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A2DF0"/>
    <w:multiLevelType w:val="hybridMultilevel"/>
    <w:tmpl w:val="24AC63F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D685C"/>
    <w:multiLevelType w:val="hybridMultilevel"/>
    <w:tmpl w:val="0A360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293E29"/>
    <w:multiLevelType w:val="hybridMultilevel"/>
    <w:tmpl w:val="B57E4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0E1134"/>
    <w:multiLevelType w:val="hybridMultilevel"/>
    <w:tmpl w:val="3702C9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5A092B"/>
    <w:multiLevelType w:val="hybridMultilevel"/>
    <w:tmpl w:val="BC906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4"/>
  </w:num>
  <w:num w:numId="4">
    <w:abstractNumId w:val="8"/>
  </w:num>
  <w:num w:numId="5">
    <w:abstractNumId w:val="5"/>
  </w:num>
  <w:num w:numId="6">
    <w:abstractNumId w:val="11"/>
  </w:num>
  <w:num w:numId="7">
    <w:abstractNumId w:val="10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  <w:num w:numId="13">
    <w:abstractNumId w:val="13"/>
  </w:num>
  <w:num w:numId="14">
    <w:abstractNumId w:val="15"/>
  </w:num>
  <w:num w:numId="15">
    <w:abstractNumId w:val="1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5712"/>
    <w:rsid w:val="00005543"/>
    <w:rsid w:val="0001385A"/>
    <w:rsid w:val="0002557A"/>
    <w:rsid w:val="000413D2"/>
    <w:rsid w:val="000D322E"/>
    <w:rsid w:val="00101A3A"/>
    <w:rsid w:val="001463AD"/>
    <w:rsid w:val="00193566"/>
    <w:rsid w:val="00194BFE"/>
    <w:rsid w:val="002643FA"/>
    <w:rsid w:val="0028543F"/>
    <w:rsid w:val="00331CDF"/>
    <w:rsid w:val="0034792C"/>
    <w:rsid w:val="00353A09"/>
    <w:rsid w:val="004A002A"/>
    <w:rsid w:val="004F6888"/>
    <w:rsid w:val="00597691"/>
    <w:rsid w:val="005D2563"/>
    <w:rsid w:val="005D2B5E"/>
    <w:rsid w:val="00613DC6"/>
    <w:rsid w:val="00640DE4"/>
    <w:rsid w:val="00680874"/>
    <w:rsid w:val="006A233D"/>
    <w:rsid w:val="006C6FC2"/>
    <w:rsid w:val="007015FB"/>
    <w:rsid w:val="00737D74"/>
    <w:rsid w:val="007C2B08"/>
    <w:rsid w:val="00813C21"/>
    <w:rsid w:val="0084316F"/>
    <w:rsid w:val="00862703"/>
    <w:rsid w:val="00867D7C"/>
    <w:rsid w:val="008E5712"/>
    <w:rsid w:val="00996DDD"/>
    <w:rsid w:val="009E4FB8"/>
    <w:rsid w:val="009E771A"/>
    <w:rsid w:val="009F70D7"/>
    <w:rsid w:val="00A81E70"/>
    <w:rsid w:val="00AA78EF"/>
    <w:rsid w:val="00AB5024"/>
    <w:rsid w:val="00AD1F52"/>
    <w:rsid w:val="00B01274"/>
    <w:rsid w:val="00B351EA"/>
    <w:rsid w:val="00BA340E"/>
    <w:rsid w:val="00C00D94"/>
    <w:rsid w:val="00CA7BBC"/>
    <w:rsid w:val="00CB2413"/>
    <w:rsid w:val="00DB1735"/>
    <w:rsid w:val="00DC2C01"/>
    <w:rsid w:val="00DF2692"/>
    <w:rsid w:val="00E20CA6"/>
    <w:rsid w:val="00EA17DA"/>
    <w:rsid w:val="00EE1258"/>
    <w:rsid w:val="00EF4AFE"/>
    <w:rsid w:val="00F372A2"/>
    <w:rsid w:val="00F44458"/>
    <w:rsid w:val="00F70BF3"/>
    <w:rsid w:val="00FB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FE"/>
  </w:style>
  <w:style w:type="paragraph" w:styleId="Heading1">
    <w:name w:val="heading 1"/>
    <w:basedOn w:val="Normal"/>
    <w:next w:val="Normal"/>
    <w:link w:val="Heading1Char"/>
    <w:qFormat/>
    <w:rsid w:val="008E5712"/>
    <w:pPr>
      <w:keepNext/>
      <w:spacing w:after="0" w:line="240" w:lineRule="auto"/>
      <w:ind w:left="2880" w:hanging="2880"/>
      <w:outlineLvl w:val="0"/>
    </w:pPr>
    <w:rPr>
      <w:rFonts w:ascii="Times New Roman" w:eastAsia="Times New Roman" w:hAnsi="Times New Roman" w:cs="Times New Roman"/>
      <w:b/>
      <w:caps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5712"/>
    <w:rPr>
      <w:rFonts w:ascii="Times New Roman" w:eastAsia="Times New Roman" w:hAnsi="Times New Roman" w:cs="Times New Roman"/>
      <w:b/>
      <w:caps/>
      <w:szCs w:val="20"/>
    </w:rPr>
  </w:style>
  <w:style w:type="paragraph" w:styleId="Title">
    <w:name w:val="Title"/>
    <w:basedOn w:val="Normal"/>
    <w:link w:val="TitleChar"/>
    <w:qFormat/>
    <w:rsid w:val="008E571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E5712"/>
    <w:rPr>
      <w:rFonts w:ascii="Times New Roman" w:eastAsia="Times New Roman" w:hAnsi="Times New Roman" w:cs="Times New Roman"/>
      <w:b/>
      <w:i/>
      <w:iCs/>
      <w:sz w:val="32"/>
      <w:szCs w:val="20"/>
    </w:rPr>
  </w:style>
  <w:style w:type="paragraph" w:styleId="BodyText3">
    <w:name w:val="Body Text 3"/>
    <w:basedOn w:val="Normal"/>
    <w:link w:val="BodyText3Char"/>
    <w:rsid w:val="008E57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E5712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B351EA"/>
    <w:pPr>
      <w:ind w:left="720"/>
      <w:contextualSpacing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character" w:customStyle="1" w:styleId="apple-style-span">
    <w:name w:val="apple-style-span"/>
    <w:rsid w:val="00B351EA"/>
  </w:style>
  <w:style w:type="character" w:customStyle="1" w:styleId="jrnl">
    <w:name w:val="jrnl"/>
    <w:rsid w:val="00B351EA"/>
  </w:style>
  <w:style w:type="character" w:styleId="Hyperlink">
    <w:name w:val="Hyperlink"/>
    <w:basedOn w:val="DefaultParagraphFont"/>
    <w:uiPriority w:val="99"/>
    <w:unhideWhenUsed/>
    <w:rsid w:val="00640DE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C6FC2"/>
    <w:rPr>
      <w:b/>
      <w:bCs/>
    </w:rPr>
  </w:style>
  <w:style w:type="character" w:customStyle="1" w:styleId="apple-converted-space">
    <w:name w:val="apple-converted-space"/>
    <w:basedOn w:val="DefaultParagraphFont"/>
    <w:rsid w:val="00CB2413"/>
  </w:style>
  <w:style w:type="character" w:customStyle="1" w:styleId="Heading4Char">
    <w:name w:val="Heading 4 Char"/>
    <w:basedOn w:val="DefaultParagraphFont"/>
    <w:link w:val="Heading4"/>
    <w:uiPriority w:val="9"/>
    <w:semiHidden/>
    <w:rsid w:val="00D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43"/>
    <w:rPr>
      <w:rFonts w:ascii="Tahoma" w:hAnsi="Tahoma" w:cs="Tahoma"/>
      <w:sz w:val="16"/>
      <w:szCs w:val="16"/>
    </w:rPr>
  </w:style>
  <w:style w:type="character" w:customStyle="1" w:styleId="absnonlinkmetadata">
    <w:name w:val="abs_nonlink_metadata"/>
    <w:basedOn w:val="DefaultParagraphFont"/>
    <w:rsid w:val="00146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.in/citations?view_op=view_citation&amp;hl=en&amp;user=i-34X1kAAAAJ&amp;pagesize=100&amp;sortby=pubdate&amp;citation_for_view=i-34X1kAAAAJ:u-x6o8ySG0s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view_op=view_citation&amp;hl=en&amp;user=rhgAyVoAAAAJ&amp;cstart=20&amp;citation_for_view=rhgAyVoAAAAJ:M3ejUd6NZC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ubfbs@iitr.ac.i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3868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user</cp:lastModifiedBy>
  <cp:revision>39</cp:revision>
  <dcterms:created xsi:type="dcterms:W3CDTF">2016-11-09T08:14:00Z</dcterms:created>
  <dcterms:modified xsi:type="dcterms:W3CDTF">2018-03-05T07:39:00Z</dcterms:modified>
</cp:coreProperties>
</file>